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C" w:rsidRPr="008B785C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85C">
        <w:rPr>
          <w:rFonts w:ascii="Courier New" w:hAnsi="Courier New" w:cs="Courier New"/>
          <w:sz w:val="20"/>
          <w:szCs w:val="20"/>
        </w:rPr>
        <w:t xml:space="preserve">        </w:t>
      </w:r>
      <w:r w:rsidR="00DC24B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DE36AC" w:rsidRDefault="00DE36A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B785C" w:rsidRPr="009C0C4B" w:rsidRDefault="00DC24B0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Отчет</w:t>
      </w:r>
      <w:r w:rsidR="008B785C" w:rsidRPr="009C0C4B">
        <w:rPr>
          <w:rFonts w:ascii="Times New Roman" w:hAnsi="Times New Roman" w:cs="Times New Roman"/>
          <w:sz w:val="20"/>
          <w:szCs w:val="20"/>
        </w:rPr>
        <w:t xml:space="preserve"> об исполнении контракта и о результатах</w:t>
      </w:r>
    </w:p>
    <w:p w:rsidR="008B785C" w:rsidRPr="009C0C4B" w:rsidRDefault="008B785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отдельного этапа его исполнения от </w:t>
      </w:r>
      <w:r w:rsidRPr="0065000A">
        <w:rPr>
          <w:rFonts w:ascii="Times New Roman" w:hAnsi="Times New Roman" w:cs="Times New Roman"/>
          <w:sz w:val="20"/>
          <w:szCs w:val="20"/>
        </w:rPr>
        <w:t>"</w:t>
      </w:r>
      <w:r w:rsidR="0065000A" w:rsidRPr="0065000A">
        <w:rPr>
          <w:rFonts w:ascii="Times New Roman" w:hAnsi="Times New Roman" w:cs="Times New Roman"/>
          <w:sz w:val="20"/>
          <w:szCs w:val="20"/>
        </w:rPr>
        <w:t>16</w:t>
      </w:r>
      <w:r w:rsidRPr="009C0C4B">
        <w:rPr>
          <w:rFonts w:ascii="Times New Roman" w:hAnsi="Times New Roman" w:cs="Times New Roman"/>
          <w:sz w:val="20"/>
          <w:szCs w:val="20"/>
        </w:rPr>
        <w:t xml:space="preserve">" </w:t>
      </w:r>
      <w:r w:rsidR="004A61E3" w:rsidRPr="009C0C4B">
        <w:rPr>
          <w:rFonts w:ascii="Times New Roman" w:hAnsi="Times New Roman" w:cs="Times New Roman"/>
          <w:sz w:val="20"/>
          <w:szCs w:val="20"/>
        </w:rPr>
        <w:t>февраля</w:t>
      </w:r>
      <w:r w:rsidRPr="009C0C4B">
        <w:rPr>
          <w:rFonts w:ascii="Times New Roman" w:hAnsi="Times New Roman" w:cs="Times New Roman"/>
          <w:sz w:val="20"/>
          <w:szCs w:val="20"/>
        </w:rPr>
        <w:t xml:space="preserve"> 20</w:t>
      </w:r>
      <w:r w:rsidR="004A61E3" w:rsidRPr="009C0C4B">
        <w:rPr>
          <w:rFonts w:ascii="Times New Roman" w:hAnsi="Times New Roman" w:cs="Times New Roman"/>
          <w:sz w:val="20"/>
          <w:szCs w:val="20"/>
        </w:rPr>
        <w:t>17</w:t>
      </w:r>
      <w:r w:rsidRPr="009C0C4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3480"/>
      </w:tblGrid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3E20A2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проспект,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Новосибирск,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630091        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ел./факс: (383) 222-72-75,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mup.cmi@gmail.com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8B785C" w:rsidRPr="009C0C4B" w:rsidSect="007523C2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3E20A2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Вид документа базовый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803"/>
      </w:tblGrid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65000A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61E3" w:rsidRPr="009C0C4B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23548189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5406100260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65243/14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50701000001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A5357F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5357F" w:rsidRPr="009C0C4B" w:rsidRDefault="008B785C" w:rsidP="00A5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I. Сведения о контракте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2"/>
        <w:gridCol w:w="1404"/>
        <w:gridCol w:w="2285"/>
        <w:gridCol w:w="1555"/>
        <w:gridCol w:w="1280"/>
        <w:gridCol w:w="1456"/>
      </w:tblGrid>
      <w:tr w:rsidR="008B785C" w:rsidRPr="009C0C4B" w:rsidTr="0051575D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контракта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контракта</w:t>
            </w:r>
          </w:p>
        </w:tc>
      </w:tr>
      <w:tr w:rsidR="008B785C" w:rsidRPr="009C0C4B" w:rsidTr="0051575D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  <w:proofErr w:type="gramStart"/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F4F6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62">
              <w:rPr>
                <w:rFonts w:ascii="Times New Roman" w:hAnsi="Times New Roman" w:cs="Times New Roman"/>
                <w:sz w:val="20"/>
                <w:szCs w:val="20"/>
              </w:rPr>
              <w:t>17354061002605406010010100020011920244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F4F6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5з</w:t>
            </w:r>
            <w:r w:rsidR="00D37B3A" w:rsidRPr="009C0C4B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1575D" w:rsidP="0051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959">
              <w:rPr>
                <w:rFonts w:ascii="Times New Roman" w:hAnsi="Times New Roman" w:cs="Times New Roman"/>
                <w:sz w:val="20"/>
                <w:szCs w:val="20"/>
              </w:rPr>
              <w:t>354061002601700000</w:t>
            </w:r>
            <w:r w:rsidR="004D0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F4F6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62">
              <w:rPr>
                <w:rFonts w:ascii="Times New Roman" w:hAnsi="Times New Roman" w:cs="Times New Roman"/>
                <w:sz w:val="20"/>
                <w:szCs w:val="20"/>
              </w:rPr>
              <w:t>Поставка зимнего дизельного топлива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BC714E" w:rsidP="0002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4E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4076E3" w:rsidRPr="00026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688D">
              <w:rPr>
                <w:rFonts w:ascii="Times New Roman" w:hAnsi="Times New Roman" w:cs="Times New Roman"/>
                <w:sz w:val="20"/>
                <w:szCs w:val="20"/>
              </w:rPr>
              <w:t>21.325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II. Сведения о поставщике (подрядчике, исполнителе)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2358"/>
        <w:gridCol w:w="1709"/>
        <w:gridCol w:w="1320"/>
        <w:gridCol w:w="1080"/>
        <w:gridCol w:w="1080"/>
        <w:gridCol w:w="1375"/>
        <w:gridCol w:w="1276"/>
        <w:gridCol w:w="992"/>
      </w:tblGrid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поставщика (подрядчика, 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Организационно-правовая форма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(место жительства), 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адрес, телефон, адрес электронной почты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hyperlink r:id="rId8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hyperlink r:id="rId9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ОКСМ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8B785C" w:rsidRPr="009C0C4B" w:rsidTr="00C7676A">
        <w:trPr>
          <w:trHeight w:val="4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F4F6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АЗС-Люкс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F4F6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62" w:rsidRPr="004F4F62" w:rsidRDefault="004F4F62" w:rsidP="004F4F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F62">
              <w:rPr>
                <w:rFonts w:ascii="Times New Roman" w:hAnsi="Times New Roman" w:cs="Times New Roman"/>
                <w:sz w:val="20"/>
                <w:szCs w:val="20"/>
              </w:rPr>
              <w:t>630040, г. Новосибирск,</w:t>
            </w:r>
          </w:p>
          <w:p w:rsidR="004F4F62" w:rsidRPr="004F4F62" w:rsidRDefault="004F4F62" w:rsidP="004F4F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F62">
              <w:rPr>
                <w:rFonts w:ascii="Times New Roman" w:hAnsi="Times New Roman" w:cs="Times New Roman"/>
                <w:sz w:val="20"/>
                <w:szCs w:val="20"/>
              </w:rPr>
              <w:t>ул. Грузинская 1-я, 28/2, т.(383)360-13-23</w:t>
            </w:r>
          </w:p>
          <w:p w:rsidR="008B785C" w:rsidRPr="009C0C4B" w:rsidRDefault="008B785C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763C1" w:rsidP="00C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C1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  <w:r w:rsidR="00C7676A" w:rsidRPr="004763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63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F95F46" w:rsidRDefault="002E27F9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6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F95F46" w:rsidRDefault="004F4F6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6">
              <w:rPr>
                <w:rFonts w:ascii="Times New Roman" w:hAnsi="Times New Roman" w:cs="Times New Roman"/>
                <w:sz w:val="20"/>
                <w:szCs w:val="20"/>
              </w:rPr>
              <w:t>21020596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F95F46" w:rsidRDefault="004F4F6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6">
              <w:rPr>
                <w:rFonts w:ascii="Times New Roman" w:hAnsi="Times New Roman" w:cs="Times New Roman"/>
                <w:sz w:val="20"/>
                <w:szCs w:val="20"/>
              </w:rPr>
              <w:t>5410784414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F95F46" w:rsidRDefault="004F4F6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46">
              <w:rPr>
                <w:rFonts w:ascii="Times New Roman" w:hAnsi="Times New Roman" w:cs="Times New Roman"/>
                <w:sz w:val="20"/>
                <w:szCs w:val="20"/>
              </w:rPr>
              <w:t>541001001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987F3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III. Информация об исполнении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C0C4B">
        <w:rPr>
          <w:rFonts w:ascii="Times New Roman" w:hAnsi="Times New Roman" w:cs="Times New Roman"/>
          <w:sz w:val="20"/>
          <w:szCs w:val="20"/>
        </w:rPr>
        <w:t>(результаты отдельного этапа исполнения контракта,</w:t>
      </w:r>
      <w:proofErr w:type="gramEnd"/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осуществленная поставка товара, выполненная работа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или оказанная услуга, в том числе их соответствие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9C0C4B">
        <w:rPr>
          <w:rFonts w:ascii="Times New Roman" w:hAnsi="Times New Roman" w:cs="Times New Roman"/>
          <w:sz w:val="20"/>
          <w:szCs w:val="20"/>
        </w:rPr>
        <w:t>плану-графику), о соблюдении промежуточных</w:t>
      </w:r>
      <w:proofErr w:type="gramEnd"/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и окончательных сроков исполнения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4179"/>
        <w:gridCol w:w="1923"/>
        <w:gridCol w:w="1559"/>
        <w:gridCol w:w="1701"/>
        <w:gridCol w:w="1657"/>
        <w:gridCol w:w="1320"/>
      </w:tblGrid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Предусмотрено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исполнение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286671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F419F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419F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F419F" w:rsidRPr="009C0C4B" w:rsidRDefault="009F419F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2" w:rsidRPr="009C0C4B" w:rsidRDefault="00286671" w:rsidP="003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8B785C" w:rsidRPr="009C0C4B" w:rsidRDefault="008B785C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286671" w:rsidP="007B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6255" w:rsidRPr="001040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2619" w:rsidRPr="00104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2619" w:rsidRPr="00104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C1" w:rsidRPr="00104026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A851D2" w:rsidRPr="009C0C4B" w:rsidRDefault="00A851D2" w:rsidP="00E8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59" w:rsidRPr="009C0C4B" w:rsidRDefault="00BC714E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6255" w:rsidRPr="004A6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6ADD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  <w:p w:rsidR="00A851D2" w:rsidRPr="009C0C4B" w:rsidRDefault="00A851D2" w:rsidP="00E84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286671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524448</w:t>
            </w:r>
            <w:r w:rsidR="00140FDA" w:rsidRPr="009C0C4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B785C" w:rsidRPr="009C0C4B" w:rsidRDefault="008B785C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Default="00BC714E" w:rsidP="00BC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524448,00</w:t>
            </w:r>
          </w:p>
          <w:p w:rsidR="00BC714E" w:rsidRPr="009C0C4B" w:rsidRDefault="00BC714E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559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942619" w:rsidP="0065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Платежное поручение N </w:t>
            </w:r>
            <w:r w:rsidR="002B6255" w:rsidRPr="002B625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65000A" w:rsidRPr="002B6255">
              <w:rPr>
                <w:rFonts w:ascii="Times New Roman" w:hAnsi="Times New Roman" w:cs="Times New Roman"/>
                <w:sz w:val="20"/>
                <w:szCs w:val="20"/>
              </w:rPr>
              <w:t xml:space="preserve"> от 15</w:t>
            </w:r>
            <w:r w:rsidRPr="002B6255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1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если объект закупки может быть количественно измерен)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7D33" w:rsidP="00BC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84A21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84A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2" w:rsidRPr="009C0C4B" w:rsidRDefault="00387642" w:rsidP="00BC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E84A2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84A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E84A21" w:rsidP="00BC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 № АЗС1302_01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Авансовый платеж (если контрактом предусмотрена выплата аванса):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5.1. размер в рублях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5.2. дата перечисления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6C330B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IV. Информация о ненадлежащем исполнении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(с указанием допущенных нарушений) или о неисполнении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контракта и о санкциях, связанных с указанным нарушением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Суть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Информация о начисленной неустойке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начисление или уплату неустойки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заказчиком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исполнение обязательств банком, выдавшим исполнителю банковскую гарантию для целей обеспечения исполнения 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V. Информация об изменении или о расторжении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контракта в ходе его исполнения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840"/>
        <w:gridCol w:w="1440"/>
        <w:gridCol w:w="3720"/>
      </w:tblGrid>
      <w:tr w:rsidR="005D702B" w:rsidRPr="009C0C4B" w:rsidTr="004F4F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и дата документа-основания</w:t>
            </w:r>
          </w:p>
        </w:tc>
      </w:tr>
      <w:tr w:rsidR="005D702B" w:rsidRPr="009C0C4B" w:rsidTr="004F4F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702B" w:rsidRPr="009C0C4B" w:rsidTr="004F4F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02B" w:rsidRPr="009C0C4B" w:rsidTr="004F4F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Расторжение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Руководитель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Директор       ______________       Э.В. </w:t>
      </w:r>
      <w:proofErr w:type="spellStart"/>
      <w:r w:rsidRPr="009C0C4B">
        <w:rPr>
          <w:rFonts w:ascii="Times New Roman" w:hAnsi="Times New Roman" w:cs="Times New Roman"/>
          <w:sz w:val="20"/>
          <w:szCs w:val="20"/>
        </w:rPr>
        <w:t>Беляцкий</w:t>
      </w:r>
      <w:proofErr w:type="spellEnd"/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(уполномоченный работник)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(подпись)           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C0C4B">
        <w:rPr>
          <w:rFonts w:ascii="Times New Roman" w:hAnsi="Times New Roman" w:cs="Times New Roman"/>
          <w:sz w:val="20"/>
          <w:szCs w:val="20"/>
        </w:rPr>
        <w:t>М.П.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00A">
        <w:rPr>
          <w:rFonts w:ascii="Times New Roman" w:hAnsi="Times New Roman" w:cs="Times New Roman"/>
          <w:sz w:val="20"/>
          <w:szCs w:val="20"/>
        </w:rPr>
        <w:t>"</w:t>
      </w:r>
      <w:r w:rsidR="0065000A" w:rsidRPr="0065000A">
        <w:rPr>
          <w:rFonts w:ascii="Times New Roman" w:hAnsi="Times New Roman" w:cs="Times New Roman"/>
          <w:sz w:val="20"/>
          <w:szCs w:val="20"/>
        </w:rPr>
        <w:t>16</w:t>
      </w:r>
      <w:r w:rsidRPr="009C0C4B">
        <w:rPr>
          <w:rFonts w:ascii="Times New Roman" w:hAnsi="Times New Roman" w:cs="Times New Roman"/>
          <w:sz w:val="20"/>
          <w:szCs w:val="20"/>
        </w:rPr>
        <w:t xml:space="preserve">" февраля </w:t>
      </w:r>
      <w:r w:rsidR="005B1799">
        <w:rPr>
          <w:rFonts w:ascii="Times New Roman" w:hAnsi="Times New Roman" w:cs="Times New Roman"/>
          <w:sz w:val="20"/>
          <w:szCs w:val="20"/>
        </w:rPr>
        <w:t xml:space="preserve"> </w:t>
      </w:r>
      <w:r w:rsidRPr="009C0C4B">
        <w:rPr>
          <w:rFonts w:ascii="Times New Roman" w:hAnsi="Times New Roman" w:cs="Times New Roman"/>
          <w:sz w:val="20"/>
          <w:szCs w:val="20"/>
        </w:rPr>
        <w:t>2017</w:t>
      </w:r>
      <w:r w:rsidR="004918D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>г.</w:t>
      </w:r>
    </w:p>
    <w:p w:rsidR="00A528D4" w:rsidRPr="009C0C4B" w:rsidRDefault="00A528D4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8E" w:rsidRPr="009C0C4B" w:rsidRDefault="00175B8E" w:rsidP="00A528D4">
      <w:pPr>
        <w:rPr>
          <w:rFonts w:ascii="Times New Roman" w:hAnsi="Times New Roman" w:cs="Times New Roman"/>
          <w:sz w:val="20"/>
          <w:szCs w:val="20"/>
        </w:rPr>
      </w:pPr>
    </w:p>
    <w:sectPr w:rsidR="00175B8E" w:rsidRPr="009C0C4B" w:rsidSect="005D702B">
      <w:pgSz w:w="16838" w:h="11906" w:orient="landscape" w:code="9"/>
      <w:pgMar w:top="851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26" w:rsidRDefault="00104026" w:rsidP="005D702B">
      <w:pPr>
        <w:spacing w:after="0" w:line="240" w:lineRule="auto"/>
      </w:pPr>
      <w:r>
        <w:separator/>
      </w:r>
    </w:p>
  </w:endnote>
  <w:endnote w:type="continuationSeparator" w:id="0">
    <w:p w:rsidR="00104026" w:rsidRDefault="00104026" w:rsidP="005D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26" w:rsidRDefault="00104026" w:rsidP="005D702B">
      <w:pPr>
        <w:spacing w:after="0" w:line="240" w:lineRule="auto"/>
      </w:pPr>
      <w:r>
        <w:separator/>
      </w:r>
    </w:p>
  </w:footnote>
  <w:footnote w:type="continuationSeparator" w:id="0">
    <w:p w:rsidR="00104026" w:rsidRDefault="00104026" w:rsidP="005D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5C"/>
    <w:rsid w:val="00004AF4"/>
    <w:rsid w:val="0002688D"/>
    <w:rsid w:val="0008170F"/>
    <w:rsid w:val="0008210F"/>
    <w:rsid w:val="000A3FEB"/>
    <w:rsid w:val="000F15D7"/>
    <w:rsid w:val="00103817"/>
    <w:rsid w:val="00104026"/>
    <w:rsid w:val="00140FDA"/>
    <w:rsid w:val="00175B8E"/>
    <w:rsid w:val="001B597E"/>
    <w:rsid w:val="00233058"/>
    <w:rsid w:val="002342E7"/>
    <w:rsid w:val="00240338"/>
    <w:rsid w:val="00275C5A"/>
    <w:rsid w:val="00286671"/>
    <w:rsid w:val="002B6255"/>
    <w:rsid w:val="002E27F9"/>
    <w:rsid w:val="0033670E"/>
    <w:rsid w:val="00387642"/>
    <w:rsid w:val="003C7DAF"/>
    <w:rsid w:val="003E20A2"/>
    <w:rsid w:val="004076E3"/>
    <w:rsid w:val="0045048B"/>
    <w:rsid w:val="004763C1"/>
    <w:rsid w:val="004918DB"/>
    <w:rsid w:val="00497BCC"/>
    <w:rsid w:val="004A61E3"/>
    <w:rsid w:val="004A6ADD"/>
    <w:rsid w:val="004D0959"/>
    <w:rsid w:val="004F4F62"/>
    <w:rsid w:val="0051575D"/>
    <w:rsid w:val="00573C88"/>
    <w:rsid w:val="005B1799"/>
    <w:rsid w:val="005D702B"/>
    <w:rsid w:val="0065000A"/>
    <w:rsid w:val="006C330B"/>
    <w:rsid w:val="007523C2"/>
    <w:rsid w:val="007A2EC1"/>
    <w:rsid w:val="007B03A2"/>
    <w:rsid w:val="007B1FF1"/>
    <w:rsid w:val="007C5DE1"/>
    <w:rsid w:val="008B785C"/>
    <w:rsid w:val="008C2559"/>
    <w:rsid w:val="008E4888"/>
    <w:rsid w:val="00942619"/>
    <w:rsid w:val="00987F33"/>
    <w:rsid w:val="009A33BC"/>
    <w:rsid w:val="009C0C4B"/>
    <w:rsid w:val="009F419F"/>
    <w:rsid w:val="00A528D4"/>
    <w:rsid w:val="00A5357F"/>
    <w:rsid w:val="00A851D2"/>
    <w:rsid w:val="00A9228F"/>
    <w:rsid w:val="00B44F5D"/>
    <w:rsid w:val="00BB207E"/>
    <w:rsid w:val="00BC714E"/>
    <w:rsid w:val="00C760EE"/>
    <w:rsid w:val="00C7676A"/>
    <w:rsid w:val="00C93749"/>
    <w:rsid w:val="00CA415C"/>
    <w:rsid w:val="00D37B3A"/>
    <w:rsid w:val="00D67EAF"/>
    <w:rsid w:val="00DA1484"/>
    <w:rsid w:val="00DC24B0"/>
    <w:rsid w:val="00DC7D33"/>
    <w:rsid w:val="00DE36AC"/>
    <w:rsid w:val="00E03B2E"/>
    <w:rsid w:val="00E84A21"/>
    <w:rsid w:val="00F5124E"/>
    <w:rsid w:val="00F65478"/>
    <w:rsid w:val="00F9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76A"/>
  </w:style>
  <w:style w:type="paragraph" w:styleId="a3">
    <w:name w:val="header"/>
    <w:basedOn w:val="a"/>
    <w:link w:val="a4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02B"/>
  </w:style>
  <w:style w:type="paragraph" w:styleId="a5">
    <w:name w:val="footer"/>
    <w:basedOn w:val="a"/>
    <w:link w:val="a6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FDA015590AC8147A16DB6E44C30DCBA8EF8291C77098DDC684BF942O5c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FDA015590AC8147A16DB6E44C30DCB988F0281371098DDC684BF942O5c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2FDA015590AC8147A16DB6E44C30DCB989F62F1F74098DDC684BF942O5c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2FDA015590AC8147A16DB6E44C30DCB989F42C137F098DDC684BF9425C45F355ED7A1FECEE36B2OE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FDA015590AC8147A16DB6E44C30DCBA8AF8291975098DDC684BF9425C45F355ED7A1FECEE36B3OE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586E3-4308-4F0B-9374-687BE076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2017-02-16T06:28:00Z</cp:lastPrinted>
  <dcterms:created xsi:type="dcterms:W3CDTF">2017-02-07T11:28:00Z</dcterms:created>
  <dcterms:modified xsi:type="dcterms:W3CDTF">2017-02-16T06:30:00Z</dcterms:modified>
</cp:coreProperties>
</file>