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E5" w:rsidRPr="001021E5" w:rsidRDefault="001021E5" w:rsidP="001021E5">
      <w:pPr>
        <w:pStyle w:val="ConsNonformat"/>
        <w:pageBreakBefore/>
        <w:tabs>
          <w:tab w:val="right" w:pos="10204"/>
        </w:tabs>
        <w:ind w:right="0"/>
        <w:jc w:val="right"/>
        <w:rPr>
          <w:rFonts w:ascii="Times New Roman" w:hAnsi="Times New Roman" w:cs="Times New Roman"/>
          <w:sz w:val="24"/>
          <w:szCs w:val="24"/>
        </w:rPr>
      </w:pPr>
      <w:r w:rsidRPr="001021E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1021E5" w:rsidRPr="001021E5" w:rsidRDefault="001021E5" w:rsidP="001021E5">
      <w:pPr>
        <w:jc w:val="right"/>
        <w:rPr>
          <w:rFonts w:ascii="Times New Roman" w:hAnsi="Times New Roman" w:cs="Times New Roman"/>
          <w:sz w:val="24"/>
          <w:szCs w:val="24"/>
        </w:rPr>
      </w:pPr>
      <w:r w:rsidRPr="001021E5">
        <w:rPr>
          <w:rFonts w:ascii="Times New Roman" w:hAnsi="Times New Roman" w:cs="Times New Roman"/>
          <w:sz w:val="24"/>
          <w:szCs w:val="24"/>
        </w:rPr>
        <w:t>к договору №___________ от «___» _________ 2020г.</w:t>
      </w:r>
    </w:p>
    <w:p w:rsidR="0027615E" w:rsidRDefault="0027615E" w:rsidP="00124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4B70" w:rsidRDefault="00124B70" w:rsidP="00124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4B70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ехническое задание н</w:t>
      </w:r>
      <w:r w:rsidR="00D53E23">
        <w:rPr>
          <w:rFonts w:ascii="Times New Roman" w:eastAsia="Times New Roman" w:hAnsi="Times New Roman" w:cs="Times New Roman"/>
          <w:sz w:val="24"/>
          <w:szCs w:val="24"/>
        </w:rPr>
        <w:t xml:space="preserve">а выполнение </w:t>
      </w:r>
      <w:proofErr w:type="spellStart"/>
      <w:r w:rsidR="00D53E23">
        <w:rPr>
          <w:rFonts w:ascii="Times New Roman" w:eastAsia="Times New Roman" w:hAnsi="Times New Roman" w:cs="Times New Roman"/>
          <w:sz w:val="24"/>
          <w:szCs w:val="24"/>
        </w:rPr>
        <w:t>клининговых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</w:p>
    <w:p w:rsidR="00D53E23" w:rsidRDefault="00D53E23" w:rsidP="00124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C43" w:rsidRPr="001C16C1" w:rsidRDefault="003E1C43" w:rsidP="003E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Место </w:t>
      </w:r>
      <w:r w:rsidRPr="00B36C25">
        <w:rPr>
          <w:rFonts w:ascii="Times New Roman" w:eastAsia="Times New Roman" w:hAnsi="Times New Roman" w:cs="Times New Roman"/>
          <w:b/>
          <w:sz w:val="24"/>
          <w:szCs w:val="24"/>
        </w:rPr>
        <w:t>оказания услуг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оказания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услуг: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Новосибирск, Красный проспект, 50. Административное здание 8-ми этажное с подвалом, общей площадью </w:t>
      </w:r>
      <w:r w:rsidRPr="00CC07DC">
        <w:rPr>
          <w:rFonts w:ascii="Times New Roman" w:eastAsia="Times New Roman" w:hAnsi="Times New Roman" w:cs="Times New Roman"/>
          <w:sz w:val="24"/>
          <w:szCs w:val="24"/>
          <w:u w:val="single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128,20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</w:t>
      </w:r>
      <w:r w:rsidRPr="00217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 (далее - объект).</w:t>
      </w:r>
      <w:r w:rsidRPr="00CC07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29F4">
        <w:rPr>
          <w:rFonts w:ascii="Times New Roman" w:eastAsia="Times New Roman" w:hAnsi="Times New Roman" w:cs="Times New Roman"/>
          <w:sz w:val="24"/>
          <w:szCs w:val="24"/>
        </w:rPr>
        <w:t>Площади помещений, подлежащих комплексной и поддерживающей уборке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29F4">
        <w:rPr>
          <w:rFonts w:ascii="Times New Roman" w:eastAsia="Times New Roman" w:hAnsi="Times New Roman" w:cs="Times New Roman"/>
          <w:sz w:val="24"/>
          <w:szCs w:val="24"/>
        </w:rPr>
        <w:t>указаны в таблице №2 «Площади для уборки помещений по адресу: Красный проспект, 50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C43" w:rsidRPr="001C16C1" w:rsidRDefault="003E1C43" w:rsidP="003E1C4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6C25">
        <w:rPr>
          <w:rFonts w:ascii="Times New Roman" w:eastAsia="Times New Roman" w:hAnsi="Times New Roman" w:cs="Times New Roman"/>
          <w:b/>
          <w:sz w:val="24"/>
          <w:szCs w:val="24"/>
        </w:rPr>
        <w:t>2. Общие требования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FF559E">
        <w:rPr>
          <w:rFonts w:ascii="Times New Roman" w:eastAsia="Times New Roman" w:hAnsi="Times New Roman" w:cs="Times New Roman"/>
          <w:sz w:val="24"/>
          <w:szCs w:val="24"/>
        </w:rPr>
        <w:t>Клининговые</w:t>
      </w:r>
      <w:proofErr w:type="spellEnd"/>
      <w:r w:rsidRPr="00FF559E">
        <w:rPr>
          <w:rFonts w:ascii="Times New Roman" w:eastAsia="Times New Roman" w:hAnsi="Times New Roman" w:cs="Times New Roman"/>
          <w:sz w:val="24"/>
          <w:szCs w:val="24"/>
        </w:rPr>
        <w:t xml:space="preserve"> услуги по уборке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оказываю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тся в соответствии с перечнем и периодичностью работ (таблица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№1), согласно графику и включаю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т в себя: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основную уборку;</w:t>
      </w:r>
    </w:p>
    <w:p w:rsidR="003E1C43" w:rsidRPr="002173D1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поддерживающую </w:t>
      </w:r>
      <w:r>
        <w:rPr>
          <w:rFonts w:ascii="Times New Roman" w:eastAsia="Times New Roman" w:hAnsi="Times New Roman" w:cs="Times New Roman"/>
          <w:sz w:val="24"/>
          <w:szCs w:val="24"/>
        </w:rPr>
        <w:t>уборку</w:t>
      </w:r>
      <w:r w:rsidRPr="00217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(санузлы, коридоры, лестничные марши, тамбуры: вход №1, вход №2</w:t>
      </w:r>
      <w:r w:rsidRPr="00A078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вход №3, вход №4)</w:t>
      </w:r>
      <w:r w:rsidRPr="00217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559E">
        <w:rPr>
          <w:rFonts w:ascii="Times New Roman" w:eastAsia="Times New Roman" w:hAnsi="Times New Roman" w:cs="Times New Roman"/>
          <w:sz w:val="24"/>
          <w:szCs w:val="24"/>
        </w:rPr>
        <w:t>Основная уборка</w:t>
      </w:r>
      <w:r w:rsidRPr="00A66A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осуществляется в соответствии с перечнем и п</w:t>
      </w:r>
      <w:r>
        <w:rPr>
          <w:rFonts w:ascii="Times New Roman" w:eastAsia="Times New Roman" w:hAnsi="Times New Roman" w:cs="Times New Roman"/>
          <w:sz w:val="24"/>
          <w:szCs w:val="24"/>
        </w:rPr>
        <w:t>ериодичностью работ (таблица №1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 основной 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уборки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рабочие дни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 xml:space="preserve"> с понедельника по </w:t>
      </w:r>
      <w:r>
        <w:rPr>
          <w:rFonts w:ascii="Times New Roman" w:eastAsia="Times New Roman" w:hAnsi="Times New Roman" w:cs="Times New Roman"/>
          <w:sz w:val="24"/>
          <w:szCs w:val="24"/>
        </w:rPr>
        <w:t>четверг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 xml:space="preserve"> после окон</w:t>
      </w:r>
      <w:r>
        <w:rPr>
          <w:rFonts w:ascii="Times New Roman" w:eastAsia="Times New Roman" w:hAnsi="Times New Roman" w:cs="Times New Roman"/>
          <w:sz w:val="24"/>
          <w:szCs w:val="24"/>
        </w:rPr>
        <w:t>чания рабочего дня с 21-00 до 08-</w:t>
      </w:r>
      <w:r w:rsidRPr="00082E3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следующего дня. Основная уборка после окончания рабочего дня пятницы осуществляется с вечера воскресенья с 21-00 до 08-00 следующего дня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F6721">
        <w:rPr>
          <w:rFonts w:ascii="Times New Roman" w:eastAsia="Times New Roman" w:hAnsi="Times New Roman" w:cs="Times New Roman"/>
          <w:sz w:val="24"/>
          <w:szCs w:val="24"/>
        </w:rPr>
        <w:t xml:space="preserve">Поддерживающая уборка осуществляется 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ежедневно с понедельника по пятницу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рабочего дня с 09-00 до 18-00. Уборка санитарных узлов начинается с 07-00.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сотрудников, осуществляющих </w:t>
      </w:r>
      <w:r w:rsidRPr="00BA07F0">
        <w:rPr>
          <w:rFonts w:ascii="Times New Roman" w:eastAsia="Times New Roman" w:hAnsi="Times New Roman" w:cs="Times New Roman"/>
          <w:sz w:val="24"/>
          <w:szCs w:val="24"/>
        </w:rPr>
        <w:t xml:space="preserve">основную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уборку, </w:t>
      </w:r>
      <w:r w:rsidRPr="00BA07F0">
        <w:rPr>
          <w:rFonts w:ascii="Times New Roman" w:eastAsia="Times New Roman" w:hAnsi="Times New Roman" w:cs="Times New Roman"/>
          <w:sz w:val="24"/>
          <w:szCs w:val="24"/>
        </w:rPr>
        <w:t>не менее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E3B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человек, поддерживающую уборку - не менее </w:t>
      </w:r>
      <w:r w:rsidRPr="00BA07F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человек. 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Часть помещений, расположенных на 1, 5 этажах (S </w:t>
      </w:r>
      <w:r w:rsidRPr="00A507D1">
        <w:rPr>
          <w:rFonts w:ascii="Times New Roman" w:eastAsia="Times New Roman" w:hAnsi="Times New Roman" w:cs="Times New Roman"/>
          <w:sz w:val="16"/>
          <w:szCs w:val="16"/>
        </w:rPr>
        <w:t xml:space="preserve">на 1 </w:t>
      </w:r>
      <w:proofErr w:type="spellStart"/>
      <w:r w:rsidRPr="00A507D1">
        <w:rPr>
          <w:rFonts w:ascii="Times New Roman" w:eastAsia="Times New Roman" w:hAnsi="Times New Roman" w:cs="Times New Roman"/>
          <w:sz w:val="16"/>
          <w:szCs w:val="16"/>
        </w:rPr>
        <w:t>эт</w:t>
      </w:r>
      <w:proofErr w:type="spellEnd"/>
      <w:r w:rsidRPr="00A507D1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461,</w:t>
      </w:r>
      <w:r w:rsidRPr="00727A49">
        <w:rPr>
          <w:rFonts w:ascii="Times New Roman" w:eastAsia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S </w:t>
      </w:r>
      <w:r w:rsidRPr="00A507D1">
        <w:rPr>
          <w:rFonts w:ascii="Times New Roman" w:eastAsia="Times New Roman" w:hAnsi="Times New Roman" w:cs="Times New Roman"/>
          <w:sz w:val="16"/>
          <w:szCs w:val="16"/>
        </w:rPr>
        <w:t xml:space="preserve">на 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 w:rsidRPr="00A507D1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 w:rsidRPr="00A507D1">
        <w:rPr>
          <w:rFonts w:ascii="Times New Roman" w:eastAsia="Times New Roman" w:hAnsi="Times New Roman" w:cs="Times New Roman"/>
          <w:sz w:val="16"/>
          <w:szCs w:val="16"/>
        </w:rPr>
        <w:t>эт</w:t>
      </w:r>
      <w:proofErr w:type="spellEnd"/>
      <w:r w:rsidRPr="00A507D1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537,</w:t>
      </w:r>
      <w:r w:rsidRPr="00727A4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D112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27A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кв.м), убирается</w:t>
      </w:r>
      <w:r w:rsidRPr="00B14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 xml:space="preserve">ежедневно с понедельника по пятницу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08-30 до 1</w:t>
      </w:r>
      <w:r w:rsidRPr="00915068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-3</w:t>
      </w:r>
      <w:r w:rsidRPr="00FF559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Исполнитель н</w:t>
      </w:r>
      <w:r>
        <w:rPr>
          <w:rFonts w:ascii="Times New Roman" w:eastAsia="Times New Roman" w:hAnsi="Times New Roman" w:cs="Times New Roman"/>
          <w:sz w:val="24"/>
          <w:szCs w:val="24"/>
        </w:rPr>
        <w:t>азначает лицо, ответственное за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своевременную и качественную уборку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организацию оказания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Персональный менеджер  находится на объекте во время выполнения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услуг. Оказываемые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клининговые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услуги должны выполняться с соблюдением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технологии уборки согласно ГОСТ  </w:t>
      </w:r>
      <w:proofErr w:type="gramStart"/>
      <w:r w:rsidRPr="00A66A7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 51870-2014 по уборке зданий, нормативами </w:t>
      </w:r>
      <w:proofErr w:type="spellStart"/>
      <w:r w:rsidRPr="00A66A77">
        <w:rPr>
          <w:rFonts w:ascii="Times New Roman" w:eastAsia="Times New Roman" w:hAnsi="Times New Roman" w:cs="Times New Roman"/>
          <w:sz w:val="24"/>
          <w:szCs w:val="24"/>
        </w:rPr>
        <w:t>Роспотр</w:t>
      </w:r>
      <w:r>
        <w:rPr>
          <w:rFonts w:ascii="Times New Roman" w:eastAsia="Times New Roman" w:hAnsi="Times New Roman" w:cs="Times New Roman"/>
          <w:sz w:val="24"/>
          <w:szCs w:val="24"/>
        </w:rPr>
        <w:t>ебнадзора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Функции персонального менеджера: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обеспечение персонала необходимым инвентарем, моющими средствами, хозяйственными товарами и пр.;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распределение персонала по этажам и помещениям для оказания услуг;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получение ключей от постов охраны, передача их персоналу для проведения уборки, после уборки сбор ключей от персонала и сдача ключей на посты охраны;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в течение смены рабочего персонала на предмет качественного выполнения работ, оказания услуг;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сбор информации о различных неисправностях сантехнических приборов (оборудования), скобяных изделий, компьютерных проводов, кабельной аппаратуры и пр., а также занесение указанной информации  на бумажный носитель и передача его ответственному лицу Заказчика;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ежедневно с 07-30 до 08-30</w:t>
      </w:r>
      <w:r w:rsidRPr="005A4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конце смены сдача-приемка выполненных работ, оказанных услуг ответственному лицу Заказчика (заведующему хозяйством);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 наличии замечаний относительно качества оказанных услуг и не приемки выполненных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клининговых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работ, осуществление исправления замечаний в срок не более 30 минут.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оперативно</w:t>
      </w:r>
      <w:r>
        <w:rPr>
          <w:rFonts w:ascii="Times New Roman" w:eastAsia="Times New Roman" w:hAnsi="Times New Roman" w:cs="Times New Roman"/>
          <w:sz w:val="24"/>
          <w:szCs w:val="24"/>
        </w:rPr>
        <w:t>е решение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возникающи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после соответствующего обращения 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A4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по месту оказания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частности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срок реагирования Исполнителя должен составлять не более 30 минут с момента извещения ответственного лица Исполнителя (менеджера) до момента у</w:t>
      </w:r>
      <w:r>
        <w:rPr>
          <w:rFonts w:ascii="Times New Roman" w:eastAsia="Times New Roman" w:hAnsi="Times New Roman" w:cs="Times New Roman"/>
          <w:sz w:val="24"/>
          <w:szCs w:val="24"/>
        </w:rPr>
        <w:t>странения выявленных замечаний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lastRenderedPageBreak/>
        <w:t>- менеджер должен н</w:t>
      </w:r>
      <w:r>
        <w:rPr>
          <w:rFonts w:ascii="Times New Roman" w:eastAsia="Times New Roman" w:hAnsi="Times New Roman" w:cs="Times New Roman"/>
          <w:sz w:val="24"/>
          <w:szCs w:val="24"/>
        </w:rPr>
        <w:t>аходиться на объекте во время оказания услуг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, отлучаться только с </w:t>
      </w:r>
      <w:r>
        <w:rPr>
          <w:rFonts w:ascii="Times New Roman" w:eastAsia="Times New Roman" w:hAnsi="Times New Roman" w:cs="Times New Roman"/>
          <w:sz w:val="24"/>
          <w:szCs w:val="24"/>
        </w:rPr>
        <w:t>уведомлением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ответственного лица Заказчика (заведующего хозяйством или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лица, замещающего его);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менеджер обязан ознакомить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персонал (уборщи</w:t>
      </w:r>
      <w:r>
        <w:rPr>
          <w:rFonts w:ascii="Times New Roman" w:eastAsia="Times New Roman" w:hAnsi="Times New Roman" w:cs="Times New Roman"/>
          <w:sz w:val="24"/>
          <w:szCs w:val="24"/>
        </w:rPr>
        <w:t>ков, уборщиков санитарных узлов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) с графиком, перечнем и периодичностью работ на закреплённой за ними территории;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в обязанности менеджера входит взаимодействие с представителями Заказчика, контроль персонала, наличие расходных материалов и качество уборки;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Исполнитель несёт ответственность за соблюдение своими сотрудниками правил техники безо</w:t>
      </w:r>
      <w:r>
        <w:rPr>
          <w:rFonts w:ascii="Times New Roman" w:eastAsia="Times New Roman" w:hAnsi="Times New Roman" w:cs="Times New Roman"/>
          <w:sz w:val="24"/>
          <w:szCs w:val="24"/>
        </w:rPr>
        <w:t>пасности, пожарной безопасности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работы, сопровождающиеся шумом, либо иными раздражающими факторами, уровень которых превышает предельно допустимые нормы, должны производит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sz w:val="24"/>
          <w:szCs w:val="24"/>
        </w:rPr>
        <w:t>после согласования с Заказчиком;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Исполнитель использует для оказания услуг собственную (привлечённую, арендованную) технику, оборудование, инструменты, расходные материалы; 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оборудование, инвентарь, а так же чистящие, моющие и иные средства Исполнителя, применяемые для уборки помещений, должны соответствовать ГОСТ  12.1.007-76, ГОСТ  20282-86, ГОСТ  31696-2012, ГОСТ  32478-2013 и </w:t>
      </w:r>
      <w:proofErr w:type="spellStart"/>
      <w:r w:rsidRPr="00A66A77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A66A77">
        <w:rPr>
          <w:rFonts w:ascii="Times New Roman" w:eastAsia="Times New Roman" w:hAnsi="Times New Roman" w:cs="Times New Roman"/>
          <w:sz w:val="24"/>
          <w:szCs w:val="24"/>
        </w:rPr>
        <w:t>, а так же соответствовать видам выполняемых работ согласно техническому заданию Заказчика;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Исполнитель немедленно предупреждает Заказчика об обнаружении дефектов или повреждений имущества Заказчика, о выявленных нарушениях эксплуатации служебных помещений, неисправностях в системах инженерных коммуникаций. При возникновении аварийных ситуаций срочно принимает меры, направленные на ликвидацию их последствий;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квалификация и компетентность персонала должны обеспечивать выполнение  порученной им работы, а поведение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внешний вид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соответствовать принятым нормам этикета (отсутствие нецензурной брани, повышенных тонов, неопрятного вида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и т. п.);  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Исполнитель несёт ответственность за сохранность вещей, имущества, находящегося на убираемой территории, за причинение материального ущерба, в пределах, определенных действующим трудовым, уголовным и гражданским Законодательством Российской Федерации;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Исполнитель обеспечивает своих сотрудников </w:t>
      </w:r>
      <w:proofErr w:type="spellStart"/>
      <w:r w:rsidRPr="00A66A77">
        <w:rPr>
          <w:rFonts w:ascii="Times New Roman" w:eastAsia="Times New Roman" w:hAnsi="Times New Roman" w:cs="Times New Roman"/>
          <w:sz w:val="24"/>
          <w:szCs w:val="24"/>
        </w:rPr>
        <w:t>бейджиками</w:t>
      </w:r>
      <w:proofErr w:type="spellEnd"/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спецодеждой, согласно приказу</w:t>
      </w:r>
      <w:r w:rsidRPr="0091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6A77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Ро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ссии от 01.06.2009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№997н «Типовые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деятельности»;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персонал Исполнителя должен быть трудоустроен в соответствии с законодательством РФ. Исполнитель по требованию Заказчика предоставляет копии трудовых книжек (трудовых договоров, договоров подряда) персонала, убирающего помещения Заказчика, в установленный в требовании срок. 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43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227C1">
        <w:rPr>
          <w:rFonts w:ascii="Times New Roman" w:eastAsia="Times New Roman" w:hAnsi="Times New Roman" w:cs="Times New Roman"/>
          <w:sz w:val="24"/>
          <w:szCs w:val="24"/>
        </w:rPr>
        <w:t xml:space="preserve"> если Исполнитель отказывается предъявлять Заказчику копии трудовых книжек (трудовых договоров</w:t>
      </w:r>
      <w:r>
        <w:rPr>
          <w:rFonts w:ascii="Times New Roman" w:eastAsia="Times New Roman" w:hAnsi="Times New Roman" w:cs="Times New Roman"/>
          <w:sz w:val="24"/>
          <w:szCs w:val="24"/>
        </w:rPr>
        <w:t>, договоров подряда</w:t>
      </w:r>
      <w:r w:rsidRPr="006227C1">
        <w:rPr>
          <w:rFonts w:ascii="Times New Roman" w:eastAsia="Times New Roman" w:hAnsi="Times New Roman" w:cs="Times New Roman"/>
          <w:sz w:val="24"/>
          <w:szCs w:val="24"/>
        </w:rPr>
        <w:t>) персонала, то Заказчик имеет право не допускать персонал, работников Исполнителя к уборке помещений;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при выявлении факта отсутствия </w:t>
      </w:r>
      <w:r>
        <w:rPr>
          <w:rFonts w:ascii="Times New Roman" w:eastAsia="Times New Roman" w:hAnsi="Times New Roman" w:cs="Times New Roman"/>
          <w:sz w:val="24"/>
          <w:szCs w:val="24"/>
        </w:rPr>
        <w:t>и не предоставлении копии трудовых книжек (трудовых договоров, договоров подряда) персонала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Заказчик составляет соответствующий акт, а затем направляет Исполнителю претензию. 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Более 5 подобных претензий в месяц относительно качества оказания услуг, условий договора или требований технического задания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являются поводом для расторжения договора;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 Исполнитель обязан соблюдать нормативы времени и объёмов работ для своих сотрудников, применяя «Типовые нормы труда на уборку служебных, культурно-бытовых и производственных помещений».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C43" w:rsidRPr="00A66A77" w:rsidRDefault="003E1C43" w:rsidP="003E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A66A77">
        <w:rPr>
          <w:rFonts w:ascii="Times New Roman" w:eastAsia="Times New Roman" w:hAnsi="Times New Roman" w:cs="Times New Roman"/>
          <w:b/>
          <w:sz w:val="24"/>
          <w:szCs w:val="24"/>
        </w:rPr>
        <w:t>При оказании услуг Исполнитель обязан обеспечить следующие условия: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не предпринимать никаких действий, которые могут повлечь за собой разглашения  коммерческой, производственной и иной тайны Заказчика, ставшей известной при оказании услуг;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не создавать мешающих факторов </w:t>
      </w:r>
      <w:r>
        <w:rPr>
          <w:rFonts w:ascii="Times New Roman" w:eastAsia="Times New Roman" w:hAnsi="Times New Roman" w:cs="Times New Roman"/>
          <w:sz w:val="24"/>
          <w:szCs w:val="24"/>
        </w:rPr>
        <w:t>специалистам и персоналу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Заказчика</w:t>
      </w:r>
      <w:r>
        <w:rPr>
          <w:rFonts w:ascii="Times New Roman" w:eastAsia="Times New Roman" w:hAnsi="Times New Roman" w:cs="Times New Roman"/>
          <w:sz w:val="24"/>
          <w:szCs w:val="24"/>
        </w:rPr>
        <w:t>, сотрудникам и посетителям организаций, находящихся в здании,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при осуществлении функций уборки;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соблюдать установленный пропускной режим Заказчика;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- Заказчик имеет право в любое время проверять ход и качество оказываемых услуг;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lastRenderedPageBreak/>
        <w:t>- для оказания услуг по уборке Исполнитель обязан направлять Заказчику персонал обученный, проинструктированный по охране труда и технике безопасности, нормам противопожарной безопасности, санитарным правилам и нормам, правилам эксплуатации используемого оборудования;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- допуск работников Исполнителя на объект Заказчика осуществляется по спискам, предоставленным за 2 (двое) суток до выхода персонала Исполнителя на объект. Для соблюдения пропускного режима персонал Исполнителя обязан иметь при себе при прохождении на объект документ, удостоверяющий личность;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единовременная замена более 20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% сотрудников Исполнителя возможна только в исключительном случае и требует обязательного предварительного согласования с Заказчиком в сроки не меньше, чем 2 (двое) суток до выхода персонала Исполнителя на объект Заказчика;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Исполнитель обязан привлекать при выполнении своих обязательств таких специалистов, квалификация и компетентность которых позволяет осуществлять порученную им работу;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Исполнитель обязан периодически (конференции, день открытых дверей,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аварийных ситуаций 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 и т.п.) по требованию Заказчика выделять необходимое количество сотрудников для подготовки данных 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(устранения последствий)</w:t>
      </w:r>
      <w:r w:rsidRPr="00A66A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1C43" w:rsidRPr="00A66A77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- в случае временного отсутствия кого-либо из персонала Исполнителя последний обязан немедленно представить иной персонал с целью недопущения оказания услуг Заказчику с меньшим объёмом персонала;</w:t>
      </w:r>
    </w:p>
    <w:p w:rsidR="003E1C43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 xml:space="preserve">- при наличии факта непредставления (ненадлежащего представления) Исполнителем персонала, неоказания (ненадлежащего оказания) услуг Заказчик может уменьшить при оплате стоимость оказания   услуг путём удержания неустойки (штрафа, пени). </w:t>
      </w:r>
    </w:p>
    <w:p w:rsidR="003E1C43" w:rsidRPr="00174886" w:rsidRDefault="003E1C43" w:rsidP="003E1C4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1C43" w:rsidRPr="00A66A77" w:rsidRDefault="003E1C43" w:rsidP="003E1C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A77">
        <w:rPr>
          <w:rFonts w:ascii="Times New Roman" w:eastAsia="Times New Roman" w:hAnsi="Times New Roman" w:cs="Times New Roman"/>
          <w:sz w:val="24"/>
          <w:szCs w:val="24"/>
        </w:rPr>
        <w:t>Таблица №1</w:t>
      </w:r>
      <w:r w:rsidRPr="008075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66A77">
        <w:rPr>
          <w:rFonts w:ascii="Times New Roman" w:eastAsia="Times New Roman" w:hAnsi="Times New Roman" w:cs="Times New Roman"/>
          <w:b/>
          <w:sz w:val="24"/>
          <w:szCs w:val="24"/>
        </w:rPr>
        <w:t>Перечень работ, проводимых при комплексной уборке помещений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5664"/>
        <w:gridCol w:w="2922"/>
      </w:tblGrid>
      <w:tr w:rsidR="003E1C43" w:rsidRPr="00A66A77" w:rsidTr="00853613">
        <w:tc>
          <w:tcPr>
            <w:tcW w:w="1728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Назначение помещений </w:t>
            </w: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проводимых работ</w:t>
            </w:r>
          </w:p>
          <w:p w:rsidR="003E1C43" w:rsidRPr="00A66A77" w:rsidRDefault="003E1C43" w:rsidP="0085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уборке помещений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выполнения работ</w:t>
            </w:r>
          </w:p>
        </w:tc>
      </w:tr>
      <w:tr w:rsidR="003E1C43" w:rsidRPr="00A66A77" w:rsidTr="00853613">
        <w:tc>
          <w:tcPr>
            <w:tcW w:w="10314" w:type="dxa"/>
            <w:gridSpan w:val="3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Административное здание, 8-ми этажное с подвалом по адресу: Красный проспект, 50</w:t>
            </w:r>
          </w:p>
        </w:tc>
      </w:tr>
      <w:tr w:rsidR="003E1C43" w:rsidRPr="00A66A77" w:rsidTr="00853613">
        <w:tc>
          <w:tcPr>
            <w:tcW w:w="1728" w:type="dxa"/>
            <w:vMerge w:val="restart"/>
            <w:shd w:val="clear" w:color="auto" w:fill="auto"/>
          </w:tcPr>
          <w:p w:rsidR="003E1C43" w:rsidRPr="00B1414C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Кабинеты, 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 помещения.</w:t>
            </w: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влажную уборку пола с твёрдым покрытием и плинтусов. </w:t>
            </w:r>
            <w:proofErr w:type="gramStart"/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пятна и липкие субстанции (жевательная резинка, пластилин и т.п.) с мебели, полов, подоконников (свобо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дная поверхность), дверей, стен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Удалять  мусор между секциями системы отопления (радиаторов), радиаторных решёток. При наличии экранов на радиаторах</w:t>
            </w:r>
            <w:r w:rsidRPr="00B141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- снимать экраны.</w:t>
            </w:r>
          </w:p>
        </w:tc>
        <w:tc>
          <w:tcPr>
            <w:tcW w:w="2922" w:type="dxa"/>
            <w:shd w:val="clear" w:color="auto" w:fill="auto"/>
          </w:tcPr>
          <w:p w:rsidR="003E1C43" w:rsidRPr="004131A1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день.</w:t>
            </w:r>
          </w:p>
          <w:p w:rsidR="003E1C43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Удалять пятна,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затёртости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полу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требованию.</w:t>
            </w:r>
          </w:p>
          <w:p w:rsidR="003E1C43" w:rsidRPr="004131A1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роводить влажную уборку пола с твёрдым покрытием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мере необходимости, по требованию.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Опустошать мусорные кор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зины с заменой мусорного мешка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последующим выносом мусора к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сбора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контейнеры на территории Зак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чика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день.</w:t>
            </w:r>
          </w:p>
        </w:tc>
      </w:tr>
      <w:tr w:rsidR="003E1C43" w:rsidRPr="00A66A77" w:rsidTr="00853613">
        <w:trPr>
          <w:trHeight w:val="443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протирку мусорных корзин с  внутренней и наружной стороны.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протирку влажной салфеткой загрязнений и пыли со стеклянных и зеркальных поверхностей, шкафов (свободная поверхность), стеллажей (свободная поверхность), тумб (свободная поверхность), дверей (на высоте до 2-х метров), подоконников (свободная поверхность).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протирку и удаление видимых загрязнений с поверхности оргтех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ники, кроме экранов мониторов и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клавиатур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E1C43" w:rsidRDefault="003E1C43" w:rsidP="00853613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(понедельник).</w:t>
            </w:r>
          </w:p>
          <w:p w:rsidR="003E1C43" w:rsidRPr="00A66A77" w:rsidRDefault="003E1C43" w:rsidP="00853613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протирку свободной рабочей поверхности стола.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1C9A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Удалять локальные загрязнения с обивки мягкой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мебели влажной  салфеткой и (или) моющим пылесосом. 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(первый  понедельник).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системы отопления (радиаторов), радиаторных решёток. При наличии экранов – экраны удалять.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 недели.</w:t>
            </w:r>
          </w:p>
        </w:tc>
      </w:tr>
      <w:tr w:rsidR="003E1C43" w:rsidRPr="00A66A77" w:rsidTr="00853613">
        <w:trPr>
          <w:trHeight w:val="828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плакатов, информационных стендов, эле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ментов декоративного оформления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rPr>
          <w:trHeight w:val="2044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внутренние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окна с внутренней и наружной стороны с применением моющих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инструмента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Мыть наружное остекление с внутренней стороны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применением моющих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инструмента. Запрещено вставать на подоконники и межоконные перекрытия, панели</w:t>
            </w:r>
            <w:r w:rsidRPr="001748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E1C43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0">
              <w:rPr>
                <w:rFonts w:ascii="Times New Roman" w:eastAsia="Times New Roman" w:hAnsi="Times New Roman" w:cs="Times New Roman"/>
                <w:sz w:val="24"/>
                <w:szCs w:val="24"/>
              </w:rPr>
              <w:t>Май.</w:t>
            </w:r>
          </w:p>
        </w:tc>
      </w:tr>
      <w:tr w:rsidR="003E1C43" w:rsidRPr="00A66A77" w:rsidTr="00853613">
        <w:trPr>
          <w:trHeight w:val="648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пыль и грязь в трудн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одоступных местах под мебелью и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оборудованием.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05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3E1C43" w:rsidRPr="00A66A77" w:rsidRDefault="003E1C43" w:rsidP="00853613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43" w:rsidRPr="00A66A77" w:rsidTr="00853613">
        <w:trPr>
          <w:trHeight w:val="648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генеральную уборку с применением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езинфицирующих и моющих средств: протирка поверхности шкафов, протирка ножек стульев, кресел, протирка обогревателей, протирка дверей и дверных ручек, протирка декоративных мебельных отбойников.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44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  <w:p w:rsidR="003E1C43" w:rsidRPr="00A66A77" w:rsidRDefault="003E1C43" w:rsidP="00853613">
            <w:pPr>
              <w:tabs>
                <w:tab w:val="right" w:pos="234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43" w:rsidRPr="00A66A77" w:rsidTr="00853613">
        <w:tc>
          <w:tcPr>
            <w:tcW w:w="1728" w:type="dxa"/>
            <w:vMerge w:val="restart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Санитарные узлы, комнаты для 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ывания, (средства, предназначен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ные для уборки и инвентарь, должны быть промаркированы и храниться в отдельном помещении, которое  закрывается на ключ).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уборку пола и плинтусов с применением дезинфицирующих средств.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Производить в санузлах выкладку туалетной бумаги в необходимом количестве для каждой кабинки, наполнять специальные устройства для мытья рук жидким мылом. Следить за расходованием и своевременно пополнять указанные хозяйственные товары.</w:t>
            </w:r>
          </w:p>
        </w:tc>
        <w:tc>
          <w:tcPr>
            <w:tcW w:w="2922" w:type="dxa"/>
            <w:shd w:val="clear" w:color="auto" w:fill="auto"/>
          </w:tcPr>
          <w:p w:rsidR="003E1C43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уборку унитазов, писсуаров, раковин, кранов, смесителей, стоков в полу, проводить их дезинфекцию.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67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B06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день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с санитарных приборов ржавчину, водный, мочевой, известковый камень с применением дезинфицирующих растворов, моющих и чистящих средств.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75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уборку кафельных стен и их дезинфекцию.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Опустошать мусорные корзины с заменой мусорного пакета, с последующим  выносом мусора к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сбора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утилизации (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в мусорн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контейнеры на территории Зак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чика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75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раза в день.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мусорных корзин дезинфицирующим раствором с внутренней и наружной стороны.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локальные загрязнения с перегородок, дверей туалетных кабинок, проводить их дезинфекцию.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 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Промывать туалетные ёршики и ёмкости для них дезинфицирующим раствором и заменять дезинфицирующий раствор в ёмкостях.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день.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влажную протирку входных дверей,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дверных ручек, дверных проёмов, чистить зеркала и стеклянные поверхности (кроме окон) спецсредствами.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Ежедневно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rPr>
          <w:trHeight w:val="828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 протирку системы отопления (радиаторов). При наличии экранов на радиаторах – снимать экраны.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две недели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3E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 решёток приточно-вытяжной вентиляции</w:t>
            </w:r>
            <w:r w:rsidRPr="00A66A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месяц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(первый понедельник).</w:t>
            </w:r>
          </w:p>
        </w:tc>
      </w:tr>
      <w:tr w:rsidR="003E1C43" w:rsidRPr="00A66A77" w:rsidTr="00853613">
        <w:tc>
          <w:tcPr>
            <w:tcW w:w="1728" w:type="dxa"/>
            <w:vMerge w:val="restart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Коридоры, лестницы холлы, гардеробы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входная группа (вход №1, вход №2, вход №3, вход №4</w:t>
            </w:r>
            <w:r w:rsidRPr="000A2D3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рку пола, плинтусов коридоров с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применением дезинфицирующих средств.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день 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уборку лестничных маршей и лестничных площадок, площадок запасных выходов, протирать перила с применением дезинфицирующих средств.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 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Протирать двери, стеклянные перегородки входной группы 1-го этажа.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Протирать зеркала,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банкоматы, витражи, информационные стенды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входной группы первого этажа.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и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</w:p>
        </w:tc>
      </w:tr>
      <w:tr w:rsidR="003E1C43" w:rsidRPr="00A66A77" w:rsidTr="00853613">
        <w:trPr>
          <w:trHeight w:val="1666"/>
        </w:trPr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BB297D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уборку пола, плинтусов, столов (свободная поверхность), металлических стульев, подоконников (свободная поверхность).</w:t>
            </w:r>
          </w:p>
        </w:tc>
        <w:tc>
          <w:tcPr>
            <w:tcW w:w="2922" w:type="dxa"/>
            <w:shd w:val="clear" w:color="auto" w:fill="auto"/>
          </w:tcPr>
          <w:p w:rsidR="003E1C43" w:rsidRPr="00BB297D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день - пол, столы.</w:t>
            </w:r>
          </w:p>
          <w:p w:rsidR="003E1C43" w:rsidRPr="00BB297D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 - плинтус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, металлические стулья, подоконники.</w:t>
            </w:r>
          </w:p>
          <w:p w:rsidR="003E1C43" w:rsidRPr="00BB297D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системы отопления (рад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иаторов), радиаторных решёток.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 экранов на радиаторах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экраны снимать.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BB297D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мусор между секциями системы отопления (радиаторов), радиаторных решёток.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наличии экранов – экраны снимать</w:t>
            </w: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E1C43" w:rsidRPr="00BB297D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297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роводить влажную уборку под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грязезащитными  ковриками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 в день 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Опустошать мусорные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корзины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заменой мусорного мешка, с последующим выносом мусора к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сбора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утилизации (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в мусорн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контейнеры на территории Зак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582AA8">
              <w:rPr>
                <w:rFonts w:ascii="Times New Roman" w:eastAsia="Times New Roman" w:hAnsi="Times New Roman" w:cs="Times New Roman"/>
                <w:sz w:val="24"/>
                <w:szCs w:val="24"/>
              </w:rPr>
              <w:t>чика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день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c>
          <w:tcPr>
            <w:tcW w:w="1728" w:type="dxa"/>
            <w:vMerge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Мыть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стеклянны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вертикальные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входного тамбура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№1, №2, №3, №4.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влажную протирку от пыли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стеклянных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вертикальных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поверхностей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входного тамбура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№1, №2, №3, №4</w:t>
            </w:r>
          </w:p>
        </w:tc>
        <w:tc>
          <w:tcPr>
            <w:tcW w:w="2922" w:type="dxa"/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мойка (протирка) стекол входных тамбуров с внутренней и наружной стороны с мая по сентябрь 1 раз в день.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43" w:rsidRPr="00A66A77" w:rsidTr="00853613">
        <w:trPr>
          <w:trHeight w:val="667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Удалять пятна и липкие субстанции  (жевательная резинка, пластилин  т.п.) со всех поверхностей.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5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день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и 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 требованию</w:t>
            </w:r>
            <w:r w:rsidRPr="007E55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rPr>
          <w:trHeight w:val="953"/>
        </w:trPr>
        <w:tc>
          <w:tcPr>
            <w:tcW w:w="17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E1C43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 </w:t>
            </w:r>
            <w:r w:rsidR="004C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внутренние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  <w:r w:rsidR="004C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здании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внутренней и наружной стороны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местах доступности)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применением моющих средств</w:t>
            </w:r>
            <w:r w:rsidR="004C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(кабинеты, лестничные площадки и пр.)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E1C43" w:rsidRPr="00A66A77" w:rsidRDefault="003E1C43" w:rsidP="00074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 стекла 1 этажа, </w:t>
            </w:r>
            <w:r w:rsidR="00074CC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90CD4">
              <w:rPr>
                <w:rFonts w:ascii="Times New Roman" w:eastAsia="Times New Roman" w:hAnsi="Times New Roman" w:cs="Times New Roman"/>
                <w:sz w:val="24"/>
                <w:szCs w:val="24"/>
              </w:rPr>
              <w:t>нутри и</w:t>
            </w:r>
            <w:r w:rsidR="00074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 стороны улицы</w:t>
            </w:r>
            <w:r w:rsidR="004C69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(Площадь остекления </w:t>
            </w:r>
            <w:r w:rsidR="00290CD4">
              <w:rPr>
                <w:rFonts w:ascii="Times New Roman" w:eastAsia="Times New Roman" w:hAnsi="Times New Roman" w:cs="Times New Roman"/>
                <w:sz w:val="24"/>
                <w:szCs w:val="24"/>
              </w:rPr>
              <w:t>307,</w:t>
            </w:r>
            <w:r w:rsidR="00290CD4" w:rsidRPr="00290CD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B6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</w:t>
            </w:r>
            <w:r w:rsidR="004C69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6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6921">
              <w:rPr>
                <w:rFonts w:ascii="Times New Roman" w:eastAsia="Times New Roman" w:hAnsi="Times New Roman" w:cs="Times New Roman"/>
                <w:sz w:val="24"/>
                <w:szCs w:val="24"/>
              </w:rPr>
              <w:t>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2" w:type="dxa"/>
            <w:shd w:val="clear" w:color="auto" w:fill="auto"/>
          </w:tcPr>
          <w:p w:rsidR="003E1C43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Май,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Сентябрь.</w:t>
            </w:r>
          </w:p>
          <w:p w:rsidR="003E1C43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мая по сентябрь 1 раз в месяц, а также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требованию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1C43" w:rsidRPr="00A66A77" w:rsidTr="00853613">
        <w:trPr>
          <w:trHeight w:val="468"/>
        </w:trPr>
        <w:tc>
          <w:tcPr>
            <w:tcW w:w="17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картин,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лакатов, информационных стендов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раз в </w:t>
            </w:r>
            <w:r w:rsidR="001874A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1C43" w:rsidRPr="00A66A77" w:rsidTr="00853613">
        <w:trPr>
          <w:trHeight w:val="468"/>
        </w:trPr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влажную протирку громкоговорителей.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год: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сентября;</w:t>
            </w:r>
          </w:p>
          <w:p w:rsidR="003E1C43" w:rsidRPr="00A66A77" w:rsidRDefault="003E1C43" w:rsidP="00853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 </w:t>
            </w:r>
            <w:r w:rsidRPr="00A66A77">
              <w:rPr>
                <w:rFonts w:ascii="Times New Roman" w:eastAsia="Times New Roman" w:hAnsi="Times New Roman" w:cs="Times New Roman"/>
                <w:sz w:val="24"/>
                <w:szCs w:val="24"/>
              </w:rPr>
              <w:t>1 марта.</w:t>
            </w:r>
          </w:p>
        </w:tc>
      </w:tr>
    </w:tbl>
    <w:p w:rsidR="003E1C43" w:rsidRPr="00915068" w:rsidRDefault="003E1C43" w:rsidP="003E1C43"/>
    <w:p w:rsidR="00B1414C" w:rsidRDefault="00B1414C" w:rsidP="004129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9F4">
        <w:rPr>
          <w:rFonts w:ascii="Times New Roman" w:eastAsia="Times New Roman" w:hAnsi="Times New Roman" w:cs="Times New Roman"/>
          <w:sz w:val="24"/>
          <w:szCs w:val="24"/>
        </w:rPr>
        <w:t>Площади помещений, подлежащих комплексной и поддерживающей уборке</w:t>
      </w:r>
      <w:r w:rsidR="00412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D0C" w:rsidRPr="004129F4">
        <w:rPr>
          <w:rFonts w:ascii="Times New Roman" w:eastAsia="Times New Roman" w:hAnsi="Times New Roman" w:cs="Times New Roman"/>
          <w:sz w:val="24"/>
          <w:szCs w:val="24"/>
        </w:rPr>
        <w:t>указаны</w:t>
      </w:r>
      <w:r w:rsidR="004129F4" w:rsidRPr="004129F4">
        <w:rPr>
          <w:rFonts w:ascii="Times New Roman" w:eastAsia="Times New Roman" w:hAnsi="Times New Roman" w:cs="Times New Roman"/>
          <w:sz w:val="24"/>
          <w:szCs w:val="24"/>
        </w:rPr>
        <w:t xml:space="preserve"> в таблице №2 «Площади для уборки помещений по адресу: Красный проспект, 50</w:t>
      </w:r>
      <w:r w:rsidR="004129F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C07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3A46" w:rsidRDefault="00333A46" w:rsidP="004129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9" w:type="dxa"/>
        <w:tblInd w:w="95" w:type="dxa"/>
        <w:tblLayout w:type="fixed"/>
        <w:tblLook w:val="04A0"/>
      </w:tblPr>
      <w:tblGrid>
        <w:gridCol w:w="1431"/>
        <w:gridCol w:w="1134"/>
        <w:gridCol w:w="1250"/>
        <w:gridCol w:w="1123"/>
        <w:gridCol w:w="1160"/>
        <w:gridCol w:w="878"/>
        <w:gridCol w:w="1630"/>
        <w:gridCol w:w="1613"/>
      </w:tblGrid>
      <w:tr w:rsidR="00333A46" w:rsidRPr="00333A46" w:rsidTr="00333A46">
        <w:trPr>
          <w:trHeight w:val="315"/>
        </w:trPr>
        <w:tc>
          <w:tcPr>
            <w:tcW w:w="10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№2 Площади для уборки помещений по адресу: Красный проспект, 50</w:t>
            </w:r>
          </w:p>
        </w:tc>
      </w:tr>
      <w:tr w:rsidR="00333A46" w:rsidRPr="00333A46" w:rsidTr="00333A46">
        <w:trPr>
          <w:trHeight w:val="330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A46" w:rsidRPr="00333A46" w:rsidTr="00333A46">
        <w:trPr>
          <w:trHeight w:val="300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</w:rPr>
              <w:t>Этаж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</w:rPr>
              <w:t>Площадь ежедневной уборки</w:t>
            </w:r>
          </w:p>
        </w:tc>
        <w:tc>
          <w:tcPr>
            <w:tcW w:w="22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3A46" w:rsidRPr="00333A46" w:rsidRDefault="00333A46" w:rsidP="00853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</w:rPr>
              <w:t xml:space="preserve">Площадь </w:t>
            </w:r>
            <w:r w:rsidR="00853613">
              <w:rPr>
                <w:rFonts w:ascii="Times New Roman" w:eastAsia="Times New Roman" w:hAnsi="Times New Roman" w:cs="Times New Roman"/>
                <w:color w:val="000000"/>
              </w:rPr>
              <w:t>поддерживающей</w:t>
            </w:r>
            <w:r w:rsidR="00853613" w:rsidRPr="00333A4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33A46">
              <w:rPr>
                <w:rFonts w:ascii="Times New Roman" w:eastAsia="Times New Roman" w:hAnsi="Times New Roman" w:cs="Times New Roman"/>
                <w:color w:val="000000"/>
              </w:rPr>
              <w:t xml:space="preserve">уборки 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</w:rPr>
              <w:t>Площадь еженедельной уборки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</w:rPr>
              <w:t>1 раз в месяц</w:t>
            </w:r>
          </w:p>
        </w:tc>
      </w:tr>
      <w:tr w:rsidR="00333A46" w:rsidRPr="00333A46" w:rsidTr="00333A46">
        <w:trPr>
          <w:trHeight w:val="54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кабинеты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лестничные клетки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санузлы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коридоры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ИТП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</w:t>
            </w:r>
            <w:proofErr w:type="gramStart"/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омещения,  свободные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эвакуационная лестница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701,8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1249,4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594,36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1292,3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32,0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925,2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956,1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17,1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946,7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247,6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916,9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 этаж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A46" w:rsidRPr="00333A46" w:rsidTr="00333A46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33A46" w:rsidRPr="00333A46" w:rsidTr="00333A46">
        <w:trPr>
          <w:trHeight w:val="330"/>
        </w:trPr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7297,0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260,5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2278,1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871,0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135,5</w:t>
            </w:r>
          </w:p>
        </w:tc>
      </w:tr>
      <w:tr w:rsidR="00333A46" w:rsidRPr="00333A46" w:rsidTr="00333A46">
        <w:trPr>
          <w:trHeight w:val="330"/>
        </w:trPr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3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7557,5</w:t>
            </w:r>
          </w:p>
        </w:tc>
        <w:tc>
          <w:tcPr>
            <w:tcW w:w="22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2486,8</w:t>
            </w:r>
          </w:p>
        </w:tc>
        <w:tc>
          <w:tcPr>
            <w:tcW w:w="2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1025,2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3A46" w:rsidRPr="00333A46" w:rsidRDefault="00333A46" w:rsidP="0033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3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135,5</w:t>
            </w:r>
          </w:p>
        </w:tc>
      </w:tr>
    </w:tbl>
    <w:p w:rsidR="00333A46" w:rsidRPr="004129F4" w:rsidRDefault="00333A46" w:rsidP="004129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14C" w:rsidRDefault="00B1414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2"/>
      </w:tblGrid>
      <w:tr w:rsidR="00510467" w:rsidRPr="00510467" w:rsidTr="007976A4">
        <w:tc>
          <w:tcPr>
            <w:tcW w:w="5564" w:type="dxa"/>
          </w:tcPr>
          <w:p w:rsidR="00510467" w:rsidRPr="00510467" w:rsidRDefault="00510467" w:rsidP="007976A4">
            <w:pPr>
              <w:shd w:val="clear" w:color="auto" w:fill="FFFFFF"/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510467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5565" w:type="dxa"/>
          </w:tcPr>
          <w:p w:rsidR="00510467" w:rsidRPr="00510467" w:rsidRDefault="00510467" w:rsidP="007976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467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</w:tr>
      <w:tr w:rsidR="00510467" w:rsidRPr="00510467" w:rsidTr="007976A4">
        <w:tc>
          <w:tcPr>
            <w:tcW w:w="5564" w:type="dxa"/>
          </w:tcPr>
          <w:p w:rsidR="00510467" w:rsidRPr="00510467" w:rsidRDefault="00510467" w:rsidP="007976A4">
            <w:pPr>
              <w:suppressAutoHyphens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510467">
              <w:rPr>
                <w:rFonts w:ascii="Times New Roman" w:hAnsi="Times New Roman"/>
                <w:sz w:val="24"/>
                <w:szCs w:val="24"/>
              </w:rPr>
              <w:t>Директор МУП «ЦМИ»</w:t>
            </w:r>
          </w:p>
          <w:p w:rsidR="00510467" w:rsidRPr="00510467" w:rsidRDefault="00510467" w:rsidP="007976A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510467" w:rsidRPr="00510467" w:rsidRDefault="00510467" w:rsidP="007976A4">
            <w:pPr>
              <w:suppressAutoHyphens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510467">
              <w:rPr>
                <w:rFonts w:ascii="Times New Roman" w:hAnsi="Times New Roman"/>
                <w:sz w:val="24"/>
                <w:szCs w:val="24"/>
              </w:rPr>
              <w:t xml:space="preserve">________________ Э. В. </w:t>
            </w:r>
            <w:proofErr w:type="spellStart"/>
            <w:r w:rsidRPr="00510467">
              <w:rPr>
                <w:rFonts w:ascii="Times New Roman" w:hAnsi="Times New Roman"/>
                <w:sz w:val="24"/>
                <w:szCs w:val="24"/>
              </w:rPr>
              <w:t>Беляцкий</w:t>
            </w:r>
            <w:proofErr w:type="spellEnd"/>
          </w:p>
          <w:p w:rsidR="00510467" w:rsidRPr="00510467" w:rsidRDefault="00510467" w:rsidP="007976A4">
            <w:pPr>
              <w:rPr>
                <w:rFonts w:ascii="Times New Roman" w:hAnsi="Times New Roman"/>
                <w:sz w:val="24"/>
                <w:szCs w:val="24"/>
              </w:rPr>
            </w:pPr>
            <w:r w:rsidRPr="00510467">
              <w:rPr>
                <w:rFonts w:ascii="Times New Roman" w:hAnsi="Times New Roman"/>
                <w:sz w:val="24"/>
                <w:szCs w:val="24"/>
              </w:rPr>
              <w:t xml:space="preserve">        м.п.</w:t>
            </w:r>
          </w:p>
        </w:tc>
        <w:tc>
          <w:tcPr>
            <w:tcW w:w="5565" w:type="dxa"/>
          </w:tcPr>
          <w:p w:rsidR="00510467" w:rsidRPr="00510467" w:rsidRDefault="00510467" w:rsidP="007976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467">
              <w:rPr>
                <w:rFonts w:ascii="Times New Roman" w:hAnsi="Times New Roman"/>
                <w:sz w:val="24"/>
                <w:szCs w:val="24"/>
              </w:rPr>
              <w:t>Директор ООО «Сервис Групп»</w:t>
            </w:r>
          </w:p>
          <w:p w:rsidR="00510467" w:rsidRPr="00510467" w:rsidRDefault="00510467" w:rsidP="007976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0467" w:rsidRPr="00510467" w:rsidRDefault="00510467" w:rsidP="007976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10467">
              <w:rPr>
                <w:rFonts w:ascii="Times New Roman" w:hAnsi="Times New Roman"/>
                <w:sz w:val="24"/>
                <w:szCs w:val="24"/>
              </w:rPr>
              <w:t xml:space="preserve"> ________________ П. Р. </w:t>
            </w:r>
            <w:proofErr w:type="spellStart"/>
            <w:r w:rsidRPr="00510467">
              <w:rPr>
                <w:rFonts w:ascii="Times New Roman" w:hAnsi="Times New Roman"/>
                <w:sz w:val="24"/>
                <w:szCs w:val="24"/>
              </w:rPr>
              <w:t>Салимгареев</w:t>
            </w:r>
            <w:proofErr w:type="spellEnd"/>
          </w:p>
          <w:p w:rsidR="00510467" w:rsidRPr="00510467" w:rsidRDefault="00510467" w:rsidP="007976A4">
            <w:pPr>
              <w:rPr>
                <w:rFonts w:ascii="Times New Roman" w:hAnsi="Times New Roman"/>
                <w:sz w:val="24"/>
                <w:szCs w:val="24"/>
              </w:rPr>
            </w:pPr>
            <w:r w:rsidRPr="00510467">
              <w:rPr>
                <w:rFonts w:ascii="Times New Roman" w:hAnsi="Times New Roman"/>
                <w:sz w:val="24"/>
                <w:szCs w:val="24"/>
              </w:rPr>
              <w:t xml:space="preserve">        м.п.</w:t>
            </w:r>
          </w:p>
        </w:tc>
      </w:tr>
    </w:tbl>
    <w:p w:rsidR="00510467" w:rsidRPr="00B1414C" w:rsidRDefault="00510467"/>
    <w:sectPr w:rsidR="00510467" w:rsidRPr="00B1414C" w:rsidSect="003C2E92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4B70"/>
    <w:rsid w:val="00043DF0"/>
    <w:rsid w:val="00074CC8"/>
    <w:rsid w:val="0008250E"/>
    <w:rsid w:val="00082E3B"/>
    <w:rsid w:val="000A21EB"/>
    <w:rsid w:val="000A2D38"/>
    <w:rsid w:val="000A6FC8"/>
    <w:rsid w:val="000B0675"/>
    <w:rsid w:val="000B5050"/>
    <w:rsid w:val="000B6202"/>
    <w:rsid w:val="000D7845"/>
    <w:rsid w:val="001021E5"/>
    <w:rsid w:val="00107C1D"/>
    <w:rsid w:val="001103C7"/>
    <w:rsid w:val="00124B70"/>
    <w:rsid w:val="00136FA0"/>
    <w:rsid w:val="00174886"/>
    <w:rsid w:val="001874AE"/>
    <w:rsid w:val="001B68F5"/>
    <w:rsid w:val="001C16C1"/>
    <w:rsid w:val="001C1D0D"/>
    <w:rsid w:val="002173D1"/>
    <w:rsid w:val="0027615E"/>
    <w:rsid w:val="00290A5E"/>
    <w:rsid w:val="00290CD4"/>
    <w:rsid w:val="002A6D61"/>
    <w:rsid w:val="002C2DF3"/>
    <w:rsid w:val="002E33A6"/>
    <w:rsid w:val="002F3EF0"/>
    <w:rsid w:val="00333A46"/>
    <w:rsid w:val="00352558"/>
    <w:rsid w:val="003546FB"/>
    <w:rsid w:val="00382BAA"/>
    <w:rsid w:val="003A2E38"/>
    <w:rsid w:val="003A67E4"/>
    <w:rsid w:val="003C2E92"/>
    <w:rsid w:val="003D5A65"/>
    <w:rsid w:val="003E1C43"/>
    <w:rsid w:val="004129F4"/>
    <w:rsid w:val="004131A1"/>
    <w:rsid w:val="0042301A"/>
    <w:rsid w:val="00453DDA"/>
    <w:rsid w:val="004A0D6D"/>
    <w:rsid w:val="004A2604"/>
    <w:rsid w:val="004B0032"/>
    <w:rsid w:val="004C6921"/>
    <w:rsid w:val="004F358F"/>
    <w:rsid w:val="00510467"/>
    <w:rsid w:val="005373B7"/>
    <w:rsid w:val="00551BD0"/>
    <w:rsid w:val="005645A0"/>
    <w:rsid w:val="005667D9"/>
    <w:rsid w:val="00582AA8"/>
    <w:rsid w:val="005833F1"/>
    <w:rsid w:val="0058388F"/>
    <w:rsid w:val="00586357"/>
    <w:rsid w:val="005945E2"/>
    <w:rsid w:val="005E13C3"/>
    <w:rsid w:val="005E31A6"/>
    <w:rsid w:val="006204E0"/>
    <w:rsid w:val="006227C1"/>
    <w:rsid w:val="00642A4F"/>
    <w:rsid w:val="00680EA8"/>
    <w:rsid w:val="006B6D19"/>
    <w:rsid w:val="006E17EC"/>
    <w:rsid w:val="006E3262"/>
    <w:rsid w:val="006E5F9A"/>
    <w:rsid w:val="006E75F9"/>
    <w:rsid w:val="006F2531"/>
    <w:rsid w:val="00727A49"/>
    <w:rsid w:val="00747CDE"/>
    <w:rsid w:val="0078731F"/>
    <w:rsid w:val="00790637"/>
    <w:rsid w:val="00792B02"/>
    <w:rsid w:val="007E556A"/>
    <w:rsid w:val="007F679F"/>
    <w:rsid w:val="00807563"/>
    <w:rsid w:val="00843654"/>
    <w:rsid w:val="00853613"/>
    <w:rsid w:val="0085766A"/>
    <w:rsid w:val="0087352D"/>
    <w:rsid w:val="008B0873"/>
    <w:rsid w:val="008E2896"/>
    <w:rsid w:val="008E4FAE"/>
    <w:rsid w:val="008F4761"/>
    <w:rsid w:val="00915068"/>
    <w:rsid w:val="00922F27"/>
    <w:rsid w:val="009458DF"/>
    <w:rsid w:val="00983025"/>
    <w:rsid w:val="009A2AAB"/>
    <w:rsid w:val="009B1D33"/>
    <w:rsid w:val="009D1443"/>
    <w:rsid w:val="009F43E7"/>
    <w:rsid w:val="00A07890"/>
    <w:rsid w:val="00A22484"/>
    <w:rsid w:val="00A310CE"/>
    <w:rsid w:val="00A507D1"/>
    <w:rsid w:val="00AC1007"/>
    <w:rsid w:val="00B1414C"/>
    <w:rsid w:val="00B34E8A"/>
    <w:rsid w:val="00B36C25"/>
    <w:rsid w:val="00B74302"/>
    <w:rsid w:val="00B83F18"/>
    <w:rsid w:val="00B87363"/>
    <w:rsid w:val="00BA07F0"/>
    <w:rsid w:val="00BB297D"/>
    <w:rsid w:val="00BF5E30"/>
    <w:rsid w:val="00C10A0B"/>
    <w:rsid w:val="00C1351A"/>
    <w:rsid w:val="00C46432"/>
    <w:rsid w:val="00C557AD"/>
    <w:rsid w:val="00C6026F"/>
    <w:rsid w:val="00C94354"/>
    <w:rsid w:val="00CA030D"/>
    <w:rsid w:val="00CA117B"/>
    <w:rsid w:val="00CC07DC"/>
    <w:rsid w:val="00D109F4"/>
    <w:rsid w:val="00D23FB8"/>
    <w:rsid w:val="00D53E23"/>
    <w:rsid w:val="00DF291A"/>
    <w:rsid w:val="00DF6721"/>
    <w:rsid w:val="00E27389"/>
    <w:rsid w:val="00E3324F"/>
    <w:rsid w:val="00E45EED"/>
    <w:rsid w:val="00E91C9A"/>
    <w:rsid w:val="00ED112E"/>
    <w:rsid w:val="00EF3939"/>
    <w:rsid w:val="00F00DD5"/>
    <w:rsid w:val="00F14534"/>
    <w:rsid w:val="00F4052C"/>
    <w:rsid w:val="00F64997"/>
    <w:rsid w:val="00F7124A"/>
    <w:rsid w:val="00FA6721"/>
    <w:rsid w:val="00FC4BEB"/>
    <w:rsid w:val="00FE2D0C"/>
    <w:rsid w:val="00FF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032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27615E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5">
    <w:name w:val="Table Grid"/>
    <w:basedOn w:val="a1"/>
    <w:uiPriority w:val="59"/>
    <w:rsid w:val="0051046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6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60</cp:revision>
  <cp:lastPrinted>2020-03-11T02:57:00Z</cp:lastPrinted>
  <dcterms:created xsi:type="dcterms:W3CDTF">2018-06-14T07:58:00Z</dcterms:created>
  <dcterms:modified xsi:type="dcterms:W3CDTF">2020-06-25T04:44:00Z</dcterms:modified>
</cp:coreProperties>
</file>