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Default="00C44E66" w:rsidP="008E24E7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</w:p>
    <w:p w:rsidR="008E24E7" w:rsidRPr="008E24E7" w:rsidRDefault="00872194" w:rsidP="008E24E7">
      <w:pPr>
        <w:pStyle w:val="a8"/>
        <w:spacing w:before="0" w:after="0"/>
        <w:ind w:right="-426" w:firstLine="28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№2</w:t>
      </w:r>
    </w:p>
    <w:p w:rsidR="008E24E7" w:rsidRPr="008E24E7" w:rsidRDefault="008E24E7" w:rsidP="008E24E7">
      <w:pPr>
        <w:pStyle w:val="a6"/>
        <w:tabs>
          <w:tab w:val="left" w:pos="10203"/>
        </w:tabs>
        <w:spacing w:after="0"/>
        <w:ind w:right="-426" w:firstLine="284"/>
        <w:jc w:val="right"/>
        <w:rPr>
          <w:szCs w:val="24"/>
        </w:rPr>
      </w:pPr>
      <w:r w:rsidRPr="008E24E7">
        <w:rPr>
          <w:szCs w:val="24"/>
        </w:rPr>
        <w:t xml:space="preserve">к </w:t>
      </w:r>
      <w:r w:rsidR="007B4896">
        <w:rPr>
          <w:szCs w:val="24"/>
        </w:rPr>
        <w:t>аукционной документации</w:t>
      </w:r>
    </w:p>
    <w:p w:rsidR="008E24E7" w:rsidRPr="00856ADC" w:rsidRDefault="008E24E7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3B4B59" w:rsidTr="006F320C">
        <w:trPr>
          <w:trHeight w:val="2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6F320C">
        <w:trPr>
          <w:trHeight w:val="374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C6292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здани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Федора Ивачева, 3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6F320C">
        <w:trPr>
          <w:trHeight w:val="41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745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872194">
              <w:rPr>
                <w:rFonts w:ascii="Times New Roman" w:hAnsi="Times New Roman"/>
                <w:sz w:val="24"/>
                <w:szCs w:val="24"/>
              </w:rPr>
              <w:t>3</w:t>
            </w:r>
            <w:r w:rsidR="00D8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="00872194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FC6B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№</w:t>
            </w:r>
            <w:r w:rsidR="00872194">
              <w:rPr>
                <w:rFonts w:ascii="Times New Roman" w:hAnsi="Times New Roman"/>
                <w:sz w:val="24"/>
                <w:szCs w:val="24"/>
              </w:rPr>
              <w:t>4 (Ведомость объемов работ), №5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>
              <w:rPr>
                <w:rFonts w:ascii="Times New Roman" w:hAnsi="Times New Roman"/>
                <w:sz w:val="24"/>
                <w:szCs w:val="24"/>
              </w:rPr>
              <w:t>ежилого помещения</w:t>
            </w:r>
            <w:r w:rsidR="00E446FF">
              <w:rPr>
                <w:rFonts w:ascii="Times New Roman" w:hAnsi="Times New Roman"/>
                <w:sz w:val="24"/>
                <w:szCs w:val="24"/>
              </w:rPr>
              <w:t>)</w:t>
            </w:r>
            <w:r w:rsidR="00C62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B4896"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="008E2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6F320C">
        <w:trPr>
          <w:trHeight w:val="64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F" w:rsidRDefault="003B4B59" w:rsidP="00C6292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C62924">
              <w:rPr>
                <w:rFonts w:ascii="Times New Roman" w:hAnsi="Times New Roman"/>
                <w:sz w:val="24"/>
                <w:szCs w:val="24"/>
              </w:rPr>
              <w:t xml:space="preserve">сибирск, </w:t>
            </w:r>
            <w:r w:rsidR="00C629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Федора Ивачева, 3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006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800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нежилого помещения</w:t>
            </w:r>
            <w:r w:rsidR="00AF40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00060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A60D28">
              <w:rPr>
                <w:rFonts w:ascii="Times New Roman" w:hAnsi="Times New Roman"/>
                <w:sz w:val="24"/>
                <w:szCs w:val="24"/>
              </w:rPr>
              <w:t>507,1</w:t>
            </w:r>
            <w:r w:rsidR="00800060">
              <w:rPr>
                <w:rFonts w:ascii="Times New Roman" w:hAnsi="Times New Roman"/>
                <w:sz w:val="24"/>
                <w:szCs w:val="24"/>
              </w:rPr>
              <w:t xml:space="preserve"> кв. м </w:t>
            </w:r>
            <w:r w:rsidR="00186508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8E24E7">
              <w:rPr>
                <w:rFonts w:ascii="Times New Roman" w:hAnsi="Times New Roman"/>
                <w:sz w:val="24"/>
                <w:szCs w:val="24"/>
              </w:rPr>
              <w:t>5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</w:t>
            </w:r>
            <w:r w:rsidR="00800060">
              <w:rPr>
                <w:rFonts w:ascii="Times New Roman" w:hAnsi="Times New Roman"/>
                <w:sz w:val="24"/>
                <w:szCs w:val="24"/>
              </w:rPr>
              <w:t xml:space="preserve"> к аукционной документации</w:t>
            </w:r>
            <w:r w:rsidR="00C6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64738D" w:rsidRDefault="003F6DF2" w:rsidP="00EF440F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 по договор</w:t>
            </w:r>
            <w:r w:rsidR="00EF440F">
              <w:rPr>
                <w:rFonts w:ascii="Times New Roman" w:hAnsi="Times New Roman"/>
                <w:sz w:val="24"/>
                <w:szCs w:val="24"/>
              </w:rPr>
              <w:t>у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</w:t>
            </w:r>
            <w:r w:rsidR="00EF440F">
              <w:rPr>
                <w:rFonts w:ascii="Times New Roman" w:hAnsi="Times New Roman"/>
                <w:sz w:val="24"/>
                <w:szCs w:val="24"/>
              </w:rPr>
              <w:t>е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>тся.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6F320C">
        <w:trPr>
          <w:trHeight w:val="634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EE4F7C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EE4F7C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A60D28">
              <w:rPr>
                <w:rFonts w:ascii="Times New Roman" w:hAnsi="Times New Roman"/>
                <w:sz w:val="24"/>
                <w:szCs w:val="24"/>
              </w:rPr>
              <w:t>50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П</w:t>
            </w:r>
            <w:r w:rsidR="008631F9">
              <w:rPr>
                <w:rFonts w:ascii="Times New Roman" w:hAnsi="Times New Roman"/>
                <w:sz w:val="24"/>
                <w:szCs w:val="24"/>
              </w:rPr>
              <w:t>ять</w:t>
            </w:r>
            <w:r w:rsidR="00A60D28">
              <w:rPr>
                <w:rFonts w:ascii="Times New Roman" w:hAnsi="Times New Roman"/>
                <w:sz w:val="24"/>
                <w:szCs w:val="24"/>
              </w:rPr>
              <w:t>десят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6F320C">
        <w:trPr>
          <w:trHeight w:val="10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0D28">
              <w:rPr>
                <w:rFonts w:ascii="Times New Roman" w:hAnsi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60D28">
              <w:rPr>
                <w:rFonts w:ascii="Times New Roman" w:hAnsi="Times New Roman"/>
                <w:sz w:val="24"/>
                <w:szCs w:val="24"/>
              </w:rPr>
              <w:t>, складирование строительных материалов и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с учетом использования помещения арендатором.</w:t>
            </w:r>
          </w:p>
        </w:tc>
      </w:tr>
      <w:tr w:rsidR="003B4B59" w:rsidTr="006F320C">
        <w:trPr>
          <w:trHeight w:val="362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6F320C">
        <w:trPr>
          <w:trHeight w:val="1924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6F320C">
        <w:trPr>
          <w:trHeight w:val="64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6F320C">
        <w:trPr>
          <w:trHeight w:val="127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6F320C">
        <w:trPr>
          <w:trHeight w:val="52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 завершению и сдаче работ</w:t>
            </w:r>
          </w:p>
        </w:tc>
      </w:tr>
      <w:tr w:rsidR="003B4B59" w:rsidTr="006F320C">
        <w:trPr>
          <w:trHeight w:val="84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lastRenderedPageBreak/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6F320C">
        <w:trPr>
          <w:trHeight w:val="396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6F320C">
        <w:trPr>
          <w:trHeight w:val="84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6F320C">
        <w:trPr>
          <w:trHeight w:val="396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6F320C">
        <w:trPr>
          <w:trHeight w:val="43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061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результат выполненных работ по договору – 2 года со дня подписания акта о приемке выполненных работ (форма № КС-2).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6F320C">
        <w:trPr>
          <w:trHeight w:val="849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706A9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</w:t>
            </w:r>
            <w:r w:rsidR="00E61620" w:rsidRPr="00706A94">
              <w:rPr>
                <w:rFonts w:ascii="Times New Roman" w:hAnsi="Times New Roman"/>
                <w:sz w:val="24"/>
                <w:szCs w:val="24"/>
              </w:rPr>
              <w:t xml:space="preserve">позднее </w:t>
            </w:r>
            <w:r w:rsidR="0018634C" w:rsidRPr="00706A94">
              <w:rPr>
                <w:rFonts w:ascii="Times New Roman" w:hAnsi="Times New Roman"/>
                <w:sz w:val="24"/>
                <w:szCs w:val="24"/>
              </w:rPr>
              <w:t>1</w:t>
            </w:r>
            <w:r w:rsidR="00706A94" w:rsidRPr="00706A94">
              <w:rPr>
                <w:rFonts w:ascii="Times New Roman" w:hAnsi="Times New Roman"/>
                <w:sz w:val="24"/>
                <w:szCs w:val="24"/>
              </w:rPr>
              <w:t>5</w:t>
            </w:r>
            <w:r w:rsidR="0018634C" w:rsidRPr="00706A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6A94" w:rsidRPr="00706A94">
              <w:rPr>
                <w:rFonts w:ascii="Times New Roman" w:hAnsi="Times New Roman"/>
                <w:sz w:val="24"/>
                <w:szCs w:val="24"/>
              </w:rPr>
              <w:t>Пятнадцати</w:t>
            </w:r>
            <w:r w:rsidRPr="00706A9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6F320C">
        <w:trPr>
          <w:trHeight w:val="18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6F320C">
        <w:trPr>
          <w:trHeight w:val="656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706A9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 xml:space="preserve">иалы, указанные в Приложении </w:t>
            </w:r>
            <w:r w:rsidR="00B46577" w:rsidRPr="00706A94">
              <w:rPr>
                <w:rFonts w:ascii="Times New Roman" w:hAnsi="Times New Roman"/>
                <w:sz w:val="24"/>
                <w:szCs w:val="24"/>
              </w:rPr>
              <w:t>№</w:t>
            </w:r>
            <w:r w:rsidR="00706A94" w:rsidRPr="00706A94">
              <w:rPr>
                <w:rFonts w:ascii="Times New Roman" w:hAnsi="Times New Roman"/>
                <w:sz w:val="24"/>
                <w:szCs w:val="24"/>
              </w:rPr>
              <w:t>3</w:t>
            </w:r>
            <w:r w:rsidR="00877B39" w:rsidRPr="00706A94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E814E7" w:rsidRPr="00706A94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 w:rsidRPr="00706A94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 w:rsidRPr="00706A94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706A94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706A94">
              <w:rPr>
                <w:rFonts w:ascii="Times New Roman" w:hAnsi="Times New Roman"/>
                <w:sz w:val="24"/>
                <w:szCs w:val="24"/>
              </w:rPr>
              <w:t xml:space="preserve"> материалы, имеющие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аналогичные или более высокие технические характеристики.</w:t>
            </w:r>
          </w:p>
        </w:tc>
      </w:tr>
    </w:tbl>
    <w:p w:rsidR="00F9388B" w:rsidRDefault="00F9388B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C62924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7EB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389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159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5DA9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4451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4C7D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20C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6A94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3AE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4B83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4896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060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2194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4E7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9007C0"/>
    <w:rsid w:val="0090211E"/>
    <w:rsid w:val="009032DC"/>
    <w:rsid w:val="009038BD"/>
    <w:rsid w:val="00906BE1"/>
    <w:rsid w:val="009100FA"/>
    <w:rsid w:val="00912A61"/>
    <w:rsid w:val="00912D6D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1C34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026"/>
    <w:rsid w:val="00A5723C"/>
    <w:rsid w:val="00A573C7"/>
    <w:rsid w:val="00A57F6F"/>
    <w:rsid w:val="00A60D28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092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24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42A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1F3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C99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4F7C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40F"/>
    <w:rsid w:val="00EF4ADB"/>
    <w:rsid w:val="00EF4BC3"/>
    <w:rsid w:val="00EF5342"/>
    <w:rsid w:val="00EF6DE6"/>
    <w:rsid w:val="00EF6FE5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6B27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E24E7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E24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aliases w:val="Header Char1"/>
    <w:basedOn w:val="a"/>
    <w:link w:val="a9"/>
    <w:uiPriority w:val="99"/>
    <w:rsid w:val="008E24E7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9">
    <w:name w:val="Верхний колонтитул Знак"/>
    <w:aliases w:val="Header Char1 Знак"/>
    <w:basedOn w:val="a0"/>
    <w:link w:val="a8"/>
    <w:uiPriority w:val="99"/>
    <w:rsid w:val="008E24E7"/>
    <w:rPr>
      <w:rFonts w:ascii="Arial" w:eastAsia="Times New Roman" w:hAnsi="Arial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66</cp:revision>
  <cp:lastPrinted>2020-07-30T03:08:00Z</cp:lastPrinted>
  <dcterms:created xsi:type="dcterms:W3CDTF">2019-09-26T02:58:00Z</dcterms:created>
  <dcterms:modified xsi:type="dcterms:W3CDTF">2020-07-30T03:12:00Z</dcterms:modified>
</cp:coreProperties>
</file>