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6" w:rsidRPr="00AB2D6C" w:rsidRDefault="00AB2D6C" w:rsidP="00A36AC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AB2D6C">
        <w:rPr>
          <w:rFonts w:ascii="Times New Roman" w:hAnsi="Times New Roman"/>
          <w:sz w:val="24"/>
          <w:szCs w:val="24"/>
        </w:rPr>
        <w:t>Приложение №</w:t>
      </w:r>
      <w:r w:rsidR="00A36ACD">
        <w:rPr>
          <w:rFonts w:ascii="Times New Roman" w:hAnsi="Times New Roman"/>
          <w:sz w:val="24"/>
          <w:szCs w:val="24"/>
        </w:rPr>
        <w:t xml:space="preserve"> 2</w:t>
      </w:r>
    </w:p>
    <w:p w:rsidR="00AB2D6C" w:rsidRDefault="00A36ACD" w:rsidP="00A36AC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 w:rsidRPr="00B5483A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Pr="00B5483A">
        <w:rPr>
          <w:rFonts w:ascii="Times New Roman" w:hAnsi="Times New Roman"/>
          <w:bCs/>
          <w:sz w:val="24"/>
          <w:szCs w:val="24"/>
        </w:rPr>
        <w:t>документации об электронном аукционе</w:t>
      </w:r>
    </w:p>
    <w:p w:rsidR="00A36ACD" w:rsidRPr="00856ADC" w:rsidRDefault="00A36ACD" w:rsidP="00A36AC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0E499A">
            <w:pPr>
              <w:autoSpaceDN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="00D854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117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11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1-я Механическая, 18, ул. Дачная, 33, проспект Дзержинского, 1а, ул. Дуси Ковальчук, 396, Красный проспект, 59, ул. Кузьмы Минина, 4а, ул. Ленина, 90, ул. Орджоникидзе, 35, ул. Советская, 49а</w:t>
            </w:r>
            <w:r w:rsidR="00670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664470" w:rsidRDefault="003B4B59" w:rsidP="0066447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4470">
              <w:rPr>
                <w:rFonts w:ascii="Times New Roman" w:hAnsi="Times New Roman"/>
                <w:sz w:val="24"/>
                <w:szCs w:val="24"/>
              </w:rPr>
              <w:t>Виды и объемы работ</w:t>
            </w:r>
            <w:r w:rsidR="0066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70">
              <w:rPr>
                <w:rFonts w:ascii="Times New Roman" w:hAnsi="Times New Roman"/>
                <w:sz w:val="24"/>
                <w:szCs w:val="24"/>
              </w:rPr>
              <w:t>в соответствии с Прило</w:t>
            </w:r>
            <w:r w:rsidR="00125894" w:rsidRPr="00664470">
              <w:rPr>
                <w:rFonts w:ascii="Times New Roman" w:hAnsi="Times New Roman"/>
                <w:sz w:val="24"/>
                <w:szCs w:val="24"/>
              </w:rPr>
              <w:t xml:space="preserve">жениями 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 xml:space="preserve">№ 3 (Локальный сметный расчет № 1), № 4 (Ведомость объемов работ № 1), № 5 (План помещения по 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1-я Механическая, 18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 xml:space="preserve">), № 6 (План помещения по 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Дачная, 33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 xml:space="preserve">), № 7 (План помещения по 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проспекту Дзержинского, 1а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 xml:space="preserve">), № 8 (План помещения по 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Дуси Ковальчук, 396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 xml:space="preserve">), № 9 (План помещения по 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Красному проспекту, 59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 xml:space="preserve">), № 10 (План помещения по 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</w:t>
            </w:r>
            <w:proofErr w:type="gramEnd"/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Кузьмы Минина, 4а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 xml:space="preserve">), № 11 (План помещения по 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Ленина, 90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 xml:space="preserve">), № 12 (План помещения по 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Орджоникидзе, 35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 xml:space="preserve">), № 13 (План помещения по 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 49а</w:t>
            </w:r>
            <w:r w:rsidR="00664470" w:rsidRPr="00664470">
              <w:rPr>
                <w:rFonts w:ascii="Times New Roman" w:hAnsi="Times New Roman"/>
                <w:sz w:val="24"/>
                <w:szCs w:val="24"/>
              </w:rPr>
              <w:t>)</w:t>
            </w:r>
            <w:r w:rsidR="00664470" w:rsidRPr="006644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</w:t>
            </w:r>
            <w:r w:rsidR="00664470" w:rsidRPr="00664470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6644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E446FF" w:rsidRDefault="002A4FA2" w:rsidP="000E499A">
            <w:pPr>
              <w:pStyle w:val="a3"/>
              <w:numPr>
                <w:ilvl w:val="0"/>
                <w:numId w:val="3"/>
              </w:numPr>
              <w:autoSpaceDN w:val="0"/>
              <w:spacing w:after="0"/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1-я Механическая, 18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>
              <w:rPr>
                <w:rFonts w:ascii="Times New Roman" w:hAnsi="Times New Roman"/>
                <w:sz w:val="24"/>
                <w:szCs w:val="24"/>
              </w:rPr>
              <w:t>182,8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оженное на 1 этаже, комната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№ А</w:t>
            </w:r>
            <w:proofErr w:type="gramEnd"/>
            <w:r w:rsidR="00186508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6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CD">
              <w:rPr>
                <w:rFonts w:ascii="Times New Roman" w:hAnsi="Times New Roman"/>
                <w:sz w:val="24"/>
                <w:szCs w:val="24"/>
              </w:rPr>
              <w:t>5</w:t>
            </w:r>
            <w:r w:rsidR="000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A" w:rsidRPr="00B5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</w:t>
            </w:r>
            <w:r w:rsidR="000E49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5485" w:rsidRPr="00E446FF" w:rsidRDefault="004E3B2B" w:rsidP="000E499A">
            <w:pPr>
              <w:pStyle w:val="a3"/>
              <w:numPr>
                <w:ilvl w:val="0"/>
                <w:numId w:val="3"/>
              </w:numPr>
              <w:autoSpaceDN w:val="0"/>
              <w:spacing w:after="0"/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E6A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Дачная, 33</w:t>
            </w:r>
            <w:r w:rsidR="00995485">
              <w:rPr>
                <w:rFonts w:ascii="Times New Roman" w:hAnsi="Times New Roman"/>
                <w:sz w:val="24"/>
                <w:szCs w:val="24"/>
              </w:rPr>
              <w:t>,</w:t>
            </w:r>
            <w:r w:rsidR="009E6A68">
              <w:rPr>
                <w:rFonts w:ascii="Times New Roman" w:hAnsi="Times New Roman"/>
                <w:sz w:val="24"/>
                <w:szCs w:val="24"/>
              </w:rPr>
              <w:t xml:space="preserve"> нежилое помещение площадью 205,7</w:t>
            </w:r>
            <w:r w:rsidR="00995485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A30C37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="00995485">
              <w:rPr>
                <w:rFonts w:ascii="Times New Roman" w:hAnsi="Times New Roman"/>
                <w:sz w:val="24"/>
                <w:szCs w:val="24"/>
              </w:rPr>
              <w:t>, ком</w:t>
            </w:r>
            <w:r w:rsidR="00976287">
              <w:rPr>
                <w:rFonts w:ascii="Times New Roman" w:hAnsi="Times New Roman"/>
                <w:sz w:val="24"/>
                <w:szCs w:val="24"/>
              </w:rPr>
              <w:t>наты</w:t>
            </w:r>
            <w:proofErr w:type="gramStart"/>
            <w:r w:rsidR="00976287">
              <w:rPr>
                <w:rFonts w:ascii="Times New Roman" w:hAnsi="Times New Roman"/>
                <w:sz w:val="24"/>
                <w:szCs w:val="24"/>
              </w:rPr>
              <w:t xml:space="preserve"> №№ А</w:t>
            </w:r>
            <w:proofErr w:type="gramEnd"/>
            <w:r w:rsidR="00976287">
              <w:rPr>
                <w:rFonts w:ascii="Times New Roman" w:hAnsi="Times New Roman"/>
                <w:sz w:val="24"/>
                <w:szCs w:val="24"/>
              </w:rPr>
              <w:t>, 1, 6, 7, 11, 15</w:t>
            </w:r>
            <w:r w:rsidR="00A36ACD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66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CD">
              <w:rPr>
                <w:rFonts w:ascii="Times New Roman" w:hAnsi="Times New Roman"/>
                <w:sz w:val="24"/>
                <w:szCs w:val="24"/>
              </w:rPr>
              <w:t>6</w:t>
            </w:r>
            <w:r w:rsidR="000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A" w:rsidRPr="00B5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0E49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99548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Pr="004100EF" w:rsidRDefault="0067401D" w:rsidP="000E499A">
            <w:pPr>
              <w:pStyle w:val="a3"/>
              <w:numPr>
                <w:ilvl w:val="0"/>
                <w:numId w:val="3"/>
              </w:numPr>
              <w:autoSpaceDN w:val="0"/>
              <w:spacing w:after="0"/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проспект Дзержинского, 1а</w:t>
            </w:r>
            <w:r w:rsidR="006F0663">
              <w:rPr>
                <w:rFonts w:ascii="Times New Roman" w:hAnsi="Times New Roman"/>
                <w:sz w:val="24"/>
                <w:szCs w:val="24"/>
              </w:rPr>
              <w:t xml:space="preserve">, нежилое помещение </w:t>
            </w:r>
            <w:r w:rsidR="006F0663" w:rsidRPr="004100E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/>
                <w:sz w:val="24"/>
                <w:szCs w:val="24"/>
              </w:rPr>
              <w:t>220,7</w:t>
            </w:r>
            <w:r w:rsidR="006F0663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256CD6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на 1 этаже, комната № 21</w:t>
            </w:r>
            <w:r w:rsidR="00FD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663"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BC1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CD">
              <w:rPr>
                <w:rFonts w:ascii="Times New Roman" w:hAnsi="Times New Roman"/>
                <w:sz w:val="24"/>
                <w:szCs w:val="24"/>
              </w:rPr>
              <w:t>7</w:t>
            </w:r>
            <w:r w:rsidR="000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A" w:rsidRPr="00B5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0E49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6F0663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Default="004E3B2B" w:rsidP="000E499A">
            <w:pPr>
              <w:pStyle w:val="a3"/>
              <w:numPr>
                <w:ilvl w:val="0"/>
                <w:numId w:val="3"/>
              </w:numPr>
              <w:autoSpaceDN w:val="0"/>
              <w:spacing w:after="0"/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A13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Дуси Ковальчук, 396</w:t>
            </w:r>
            <w:r w:rsidR="0079729E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7A137A">
              <w:rPr>
                <w:rFonts w:ascii="Times New Roman" w:hAnsi="Times New Roman"/>
                <w:sz w:val="24"/>
                <w:szCs w:val="24"/>
              </w:rPr>
              <w:t>118,9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370C25">
              <w:rPr>
                <w:rFonts w:ascii="Times New Roman" w:hAnsi="Times New Roman"/>
                <w:sz w:val="24"/>
                <w:szCs w:val="24"/>
              </w:rPr>
              <w:t>асположенное в подвале</w:t>
            </w:r>
            <w:r w:rsidR="007B2635">
              <w:rPr>
                <w:rFonts w:ascii="Times New Roman" w:hAnsi="Times New Roman"/>
                <w:sz w:val="24"/>
                <w:szCs w:val="24"/>
              </w:rPr>
              <w:t>, комна</w:t>
            </w:r>
            <w:r w:rsidR="007A137A">
              <w:rPr>
                <w:rFonts w:ascii="Times New Roman" w:hAnsi="Times New Roman"/>
                <w:sz w:val="24"/>
                <w:szCs w:val="24"/>
              </w:rPr>
              <w:t>та № 17</w:t>
            </w:r>
            <w:r w:rsidR="003A1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BC1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CD">
              <w:rPr>
                <w:rFonts w:ascii="Times New Roman" w:hAnsi="Times New Roman"/>
                <w:sz w:val="24"/>
                <w:szCs w:val="24"/>
              </w:rPr>
              <w:t>8</w:t>
            </w:r>
            <w:r w:rsidR="000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A" w:rsidRPr="00B5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0E49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A260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Default="0068185A" w:rsidP="000E499A">
            <w:pPr>
              <w:pStyle w:val="a3"/>
              <w:numPr>
                <w:ilvl w:val="0"/>
                <w:numId w:val="3"/>
              </w:numPr>
              <w:autoSpaceDN w:val="0"/>
              <w:spacing w:after="0"/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проспект, 59</w:t>
            </w:r>
            <w:r w:rsidR="00F07A00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8F07C1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>асположенное на 1 этаже, комната № 5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BC1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CD">
              <w:rPr>
                <w:rFonts w:ascii="Times New Roman" w:hAnsi="Times New Roman"/>
                <w:sz w:val="24"/>
                <w:szCs w:val="24"/>
              </w:rPr>
              <w:t>9</w:t>
            </w:r>
            <w:r w:rsidR="000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A" w:rsidRPr="00B5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0E49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F07A00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F07A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B2B" w:rsidRDefault="004E3B2B" w:rsidP="000E499A">
            <w:pPr>
              <w:pStyle w:val="a3"/>
              <w:numPr>
                <w:ilvl w:val="0"/>
                <w:numId w:val="3"/>
              </w:numPr>
              <w:autoSpaceDN w:val="0"/>
              <w:spacing w:after="0"/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652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Кузьмы Минина, 4а</w:t>
            </w:r>
            <w:r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7652F9">
              <w:rPr>
                <w:rFonts w:ascii="Times New Roman" w:hAnsi="Times New Roman"/>
                <w:sz w:val="24"/>
                <w:szCs w:val="24"/>
              </w:rPr>
              <w:t>402,7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>асп</w:t>
            </w:r>
            <w:r w:rsidR="008F6F93">
              <w:rPr>
                <w:rFonts w:ascii="Times New Roman" w:hAnsi="Times New Roman"/>
                <w:sz w:val="24"/>
                <w:szCs w:val="24"/>
              </w:rPr>
              <w:t xml:space="preserve">оложенное </w:t>
            </w:r>
            <w:r w:rsidR="007652F9">
              <w:rPr>
                <w:rFonts w:ascii="Times New Roman" w:hAnsi="Times New Roman"/>
                <w:sz w:val="24"/>
                <w:szCs w:val="24"/>
              </w:rPr>
              <w:t>в подвале, комнаты №№ 15, 21, 22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BC1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CD">
              <w:rPr>
                <w:rFonts w:ascii="Times New Roman" w:hAnsi="Times New Roman"/>
                <w:sz w:val="24"/>
                <w:szCs w:val="24"/>
              </w:rPr>
              <w:t>10</w:t>
            </w:r>
            <w:r w:rsidR="000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A" w:rsidRPr="00B5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0E49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A00" w:rsidRDefault="00680176" w:rsidP="000E499A">
            <w:pPr>
              <w:pStyle w:val="a3"/>
              <w:numPr>
                <w:ilvl w:val="0"/>
                <w:numId w:val="3"/>
              </w:numPr>
              <w:autoSpaceDN w:val="0"/>
              <w:spacing w:after="0"/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90</w:t>
            </w:r>
            <w:r w:rsidR="008631F9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229,1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8631F9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>
              <w:rPr>
                <w:rFonts w:ascii="Times New Roman" w:hAnsi="Times New Roman"/>
                <w:sz w:val="24"/>
                <w:szCs w:val="24"/>
              </w:rPr>
              <w:t>в подвале, комната № 5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BC1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CD">
              <w:rPr>
                <w:rFonts w:ascii="Times New Roman" w:hAnsi="Times New Roman"/>
                <w:sz w:val="24"/>
                <w:szCs w:val="24"/>
              </w:rPr>
              <w:t>11</w:t>
            </w:r>
            <w:r w:rsidR="000E499A" w:rsidRPr="00B5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</w:t>
            </w:r>
            <w:r w:rsidR="000E49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8631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1F9" w:rsidRDefault="001E1604" w:rsidP="000E499A">
            <w:pPr>
              <w:pStyle w:val="a3"/>
              <w:numPr>
                <w:ilvl w:val="0"/>
                <w:numId w:val="3"/>
              </w:numPr>
              <w:autoSpaceDN w:val="0"/>
              <w:spacing w:after="0"/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C73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Орджоникидзе, 35</w:t>
            </w:r>
            <w:r w:rsidR="008631F9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 w:rsidR="00DC73BF">
              <w:rPr>
                <w:rFonts w:ascii="Times New Roman" w:hAnsi="Times New Roman"/>
                <w:sz w:val="24"/>
                <w:szCs w:val="24"/>
              </w:rPr>
              <w:t>70,0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8631F9">
              <w:rPr>
                <w:rFonts w:ascii="Times New Roman" w:hAnsi="Times New Roman"/>
                <w:sz w:val="24"/>
                <w:szCs w:val="24"/>
              </w:rPr>
              <w:t xml:space="preserve">асположенное на </w:t>
            </w:r>
            <w:r w:rsidR="00DC73BF">
              <w:rPr>
                <w:rFonts w:ascii="Times New Roman" w:hAnsi="Times New Roman"/>
                <w:sz w:val="24"/>
                <w:szCs w:val="24"/>
              </w:rPr>
              <w:t>1 этаже, комната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BC1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CD">
              <w:rPr>
                <w:rFonts w:ascii="Times New Roman" w:hAnsi="Times New Roman"/>
                <w:sz w:val="24"/>
                <w:szCs w:val="24"/>
              </w:rPr>
              <w:t>12</w:t>
            </w:r>
            <w:r w:rsidR="000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A" w:rsidRPr="00B5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0E49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8631F9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8631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FAD" w:rsidRPr="00DC73BF" w:rsidRDefault="008631F9" w:rsidP="000E499A">
            <w:pPr>
              <w:pStyle w:val="a3"/>
              <w:numPr>
                <w:ilvl w:val="0"/>
                <w:numId w:val="3"/>
              </w:numPr>
              <w:autoSpaceDN w:val="0"/>
              <w:spacing w:after="0"/>
              <w:ind w:left="42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C73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 49а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FAD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  <w:r w:rsidR="00DC73BF">
              <w:rPr>
                <w:rFonts w:ascii="Times New Roman" w:hAnsi="Times New Roman"/>
                <w:sz w:val="24"/>
                <w:szCs w:val="24"/>
              </w:rPr>
              <w:t>82,1</w:t>
            </w:r>
            <w:r w:rsidR="004C5FAD"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этаже, к</w:t>
            </w:r>
            <w:r w:rsidR="00A36ACD">
              <w:rPr>
                <w:rFonts w:ascii="Times New Roman" w:hAnsi="Times New Roman"/>
                <w:sz w:val="24"/>
                <w:szCs w:val="24"/>
              </w:rPr>
              <w:t>омната № 4 (Приложение №</w:t>
            </w:r>
            <w:r w:rsidR="00BC1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CD">
              <w:rPr>
                <w:rFonts w:ascii="Times New Roman" w:hAnsi="Times New Roman"/>
                <w:sz w:val="24"/>
                <w:szCs w:val="24"/>
              </w:rPr>
              <w:t>13</w:t>
            </w:r>
            <w:r w:rsidR="000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A" w:rsidRPr="00B54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0E49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DC73B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59" w:rsidRPr="0064738D" w:rsidRDefault="003F6DF2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8631F9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контракту в полном объеме: </w:t>
            </w:r>
            <w:r w:rsidR="00797EB7">
              <w:rPr>
                <w:rFonts w:ascii="Times New Roman" w:hAnsi="Times New Roman"/>
                <w:sz w:val="24"/>
                <w:szCs w:val="24"/>
              </w:rPr>
              <w:t xml:space="preserve">                                   60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97BE4" w:rsidRPr="00F97BE4">
              <w:rPr>
                <w:rFonts w:ascii="Times New Roman" w:hAnsi="Times New Roman"/>
                <w:sz w:val="24"/>
                <w:szCs w:val="24"/>
              </w:rPr>
              <w:t>Шестьдесят</w:t>
            </w:r>
            <w:r w:rsidR="002F4140">
              <w:rPr>
                <w:rFonts w:ascii="Times New Roman" w:hAnsi="Times New Roman"/>
                <w:sz w:val="24"/>
                <w:szCs w:val="24"/>
              </w:rPr>
              <w:t>) календарных</w:t>
            </w:r>
            <w:r w:rsidR="0089316A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5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1E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5961E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97EB7">
              <w:rPr>
                <w:rFonts w:ascii="Times New Roman" w:hAnsi="Times New Roman"/>
                <w:sz w:val="24"/>
                <w:szCs w:val="24"/>
              </w:rPr>
              <w:t>рех) рабочих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1E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 w:rsidR="0086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2E433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467C7C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933F9A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933F9A">
              <w:rPr>
                <w:rFonts w:ascii="Times New Roman" w:hAnsi="Times New Roman"/>
                <w:sz w:val="24"/>
                <w:szCs w:val="24"/>
              </w:rPr>
              <w:t> 3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61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4E7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</w:t>
            </w:r>
            <w:r w:rsidR="00933F9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933F9A" w:rsidRPr="00B5483A">
              <w:rPr>
                <w:rFonts w:ascii="Times New Roman" w:hAnsi="Times New Roman"/>
                <w:bCs/>
                <w:sz w:val="24"/>
                <w:szCs w:val="24"/>
              </w:rPr>
              <w:t>документации об электронном аукционе</w:t>
            </w:r>
            <w:r w:rsidR="006F41D1">
              <w:rPr>
                <w:rFonts w:ascii="Times New Roman" w:hAnsi="Times New Roman"/>
                <w:sz w:val="24"/>
                <w:szCs w:val="24"/>
              </w:rPr>
              <w:t>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p w:rsidR="00C44E66" w:rsidRDefault="00C44E66" w:rsidP="00A10127"/>
    <w:sectPr w:rsidR="00C44E66" w:rsidSect="00F015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493A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499A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6B86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BFE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4FA2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336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4140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C75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470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01D"/>
    <w:rsid w:val="00674A9D"/>
    <w:rsid w:val="006760C2"/>
    <w:rsid w:val="006769D8"/>
    <w:rsid w:val="00680176"/>
    <w:rsid w:val="006814DC"/>
    <w:rsid w:val="0068185A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52F9"/>
    <w:rsid w:val="007678DB"/>
    <w:rsid w:val="00767D70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137A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209E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7C1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180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3F9A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6287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6B9E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E6A68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146"/>
    <w:rsid w:val="00A362B1"/>
    <w:rsid w:val="00A36ACD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BFA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1FC1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179D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C73BF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100</cp:revision>
  <cp:lastPrinted>2021-07-15T04:00:00Z</cp:lastPrinted>
  <dcterms:created xsi:type="dcterms:W3CDTF">2019-09-26T02:58:00Z</dcterms:created>
  <dcterms:modified xsi:type="dcterms:W3CDTF">2021-07-20T10:47:00Z</dcterms:modified>
</cp:coreProperties>
</file>