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01" w:rsidRDefault="00F16101" w:rsidP="00F20E33">
      <w:pPr>
        <w:spacing w:after="0" w:line="240" w:lineRule="auto"/>
        <w:ind w:left="6519" w:firstLine="2"/>
        <w:jc w:val="both"/>
        <w:rPr>
          <w:rFonts w:ascii="Times New Roman" w:hAnsi="Times New Roman" w:cs="Times New Roman"/>
          <w:sz w:val="26"/>
          <w:szCs w:val="26"/>
        </w:rPr>
      </w:pP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Утверждено</w:t>
      </w: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приказом директора</w:t>
      </w:r>
    </w:p>
    <w:p w:rsidR="00C57324" w:rsidRDefault="00F20E33" w:rsidP="00C57324">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 xml:space="preserve">МУП «ЦМИ» </w:t>
      </w:r>
    </w:p>
    <w:p w:rsidR="004A719D" w:rsidRPr="00377812" w:rsidRDefault="00501D8F" w:rsidP="00C57324">
      <w:pPr>
        <w:spacing w:after="0" w:line="240" w:lineRule="auto"/>
        <w:ind w:left="6519" w:firstLine="2"/>
        <w:jc w:val="both"/>
        <w:rPr>
          <w:rFonts w:ascii="Times New Roman" w:hAnsi="Times New Roman" w:cs="Times New Roman"/>
          <w:sz w:val="26"/>
          <w:szCs w:val="26"/>
        </w:rPr>
      </w:pPr>
      <w:r w:rsidRPr="00C57324">
        <w:rPr>
          <w:rFonts w:ascii="Times New Roman" w:hAnsi="Times New Roman" w:cs="Times New Roman"/>
          <w:sz w:val="26"/>
          <w:szCs w:val="26"/>
        </w:rPr>
        <w:t xml:space="preserve">от </w:t>
      </w:r>
      <w:r w:rsidR="00C63731">
        <w:rPr>
          <w:rFonts w:ascii="Times New Roman" w:hAnsi="Times New Roman" w:cs="Times New Roman"/>
          <w:sz w:val="26"/>
          <w:szCs w:val="26"/>
        </w:rPr>
        <w:t>07</w:t>
      </w:r>
      <w:r w:rsidRPr="00C57324">
        <w:rPr>
          <w:rFonts w:ascii="Times New Roman" w:hAnsi="Times New Roman" w:cs="Times New Roman"/>
          <w:sz w:val="26"/>
          <w:szCs w:val="26"/>
        </w:rPr>
        <w:t>.</w:t>
      </w:r>
      <w:r w:rsidR="00E878C1">
        <w:rPr>
          <w:rFonts w:ascii="Times New Roman" w:hAnsi="Times New Roman" w:cs="Times New Roman"/>
          <w:sz w:val="26"/>
          <w:szCs w:val="26"/>
        </w:rPr>
        <w:t>11</w:t>
      </w:r>
      <w:r w:rsidR="00300A88" w:rsidRPr="00C57324">
        <w:rPr>
          <w:rFonts w:ascii="Times New Roman" w:hAnsi="Times New Roman" w:cs="Times New Roman"/>
          <w:sz w:val="26"/>
          <w:szCs w:val="26"/>
        </w:rPr>
        <w:t xml:space="preserve">.2018 </w:t>
      </w:r>
      <w:r w:rsidR="00E878C1">
        <w:rPr>
          <w:rFonts w:ascii="Times New Roman" w:hAnsi="Times New Roman" w:cs="Times New Roman"/>
          <w:sz w:val="26"/>
          <w:szCs w:val="26"/>
        </w:rPr>
        <w:t xml:space="preserve">г. </w:t>
      </w:r>
      <w:r w:rsidR="00300A88" w:rsidRPr="00C57324">
        <w:rPr>
          <w:rFonts w:ascii="Times New Roman" w:hAnsi="Times New Roman" w:cs="Times New Roman"/>
          <w:sz w:val="26"/>
          <w:szCs w:val="26"/>
        </w:rPr>
        <w:t xml:space="preserve">№ </w:t>
      </w:r>
      <w:r w:rsidR="00C63731">
        <w:rPr>
          <w:rFonts w:ascii="Times New Roman" w:hAnsi="Times New Roman" w:cs="Times New Roman"/>
          <w:sz w:val="26"/>
          <w:szCs w:val="26"/>
        </w:rPr>
        <w:t>518</w:t>
      </w:r>
    </w:p>
    <w:p w:rsidR="008B2DEC" w:rsidRPr="00314B3A" w:rsidRDefault="008B2DEC" w:rsidP="00CB411A">
      <w:pPr>
        <w:spacing w:after="0" w:line="240" w:lineRule="auto"/>
        <w:ind w:left="5103"/>
        <w:jc w:val="center"/>
        <w:rPr>
          <w:rFonts w:ascii="Times New Roman" w:hAnsi="Times New Roman" w:cs="Times New Roman"/>
          <w:sz w:val="28"/>
          <w:szCs w:val="28"/>
        </w:rPr>
      </w:pP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Перечень внесенных изменений в положение о закупке товаров, работ, услуг</w:t>
      </w: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 xml:space="preserve">муниципальным унитарным предприятием города Новосибирска </w:t>
      </w:r>
    </w:p>
    <w:p w:rsidR="00FF4B20" w:rsidRPr="00F40E92" w:rsidRDefault="004A719D" w:rsidP="00F40E92">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«Центр муниципального имущества»</w:t>
      </w:r>
    </w:p>
    <w:p w:rsidR="008B2DEC" w:rsidRPr="00FF4B20" w:rsidRDefault="008B2DEC" w:rsidP="00FF4B20">
      <w:pPr>
        <w:spacing w:after="0" w:line="240" w:lineRule="auto"/>
        <w:jc w:val="both"/>
        <w:rPr>
          <w:rFonts w:ascii="Times New Roman" w:hAnsi="Times New Roman" w:cs="Times New Roman"/>
          <w:sz w:val="24"/>
          <w:szCs w:val="24"/>
        </w:rPr>
      </w:pPr>
    </w:p>
    <w:p w:rsidR="00CE19ED" w:rsidRDefault="00B97E18" w:rsidP="00CE19ED">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Часть</w:t>
      </w:r>
      <w:r w:rsidR="00CE19ED">
        <w:rPr>
          <w:rFonts w:ascii="Times New Roman" w:hAnsi="Times New Roman" w:cs="Times New Roman"/>
          <w:sz w:val="24"/>
          <w:szCs w:val="24"/>
        </w:rPr>
        <w:t xml:space="preserve"> 1 дополнить </w:t>
      </w:r>
      <w:r w:rsidR="007E7CA7">
        <w:rPr>
          <w:rFonts w:ascii="Times New Roman" w:hAnsi="Times New Roman" w:cs="Times New Roman"/>
          <w:sz w:val="24"/>
          <w:szCs w:val="24"/>
        </w:rPr>
        <w:t>разделами</w:t>
      </w:r>
      <w:r w:rsidR="00CE19ED">
        <w:rPr>
          <w:rFonts w:ascii="Times New Roman" w:hAnsi="Times New Roman" w:cs="Times New Roman"/>
          <w:sz w:val="24"/>
          <w:szCs w:val="24"/>
        </w:rPr>
        <w:t xml:space="preserve"> 1.</w:t>
      </w:r>
      <w:r w:rsidR="00CE19ED" w:rsidRPr="00CE19ED">
        <w:rPr>
          <w:rFonts w:ascii="Times New Roman" w:hAnsi="Times New Roman" w:cs="Times New Roman"/>
          <w:sz w:val="24"/>
          <w:szCs w:val="24"/>
        </w:rPr>
        <w:t>16</w:t>
      </w:r>
      <w:r w:rsidR="00CE19ED">
        <w:rPr>
          <w:rFonts w:ascii="Times New Roman" w:hAnsi="Times New Roman" w:cs="Times New Roman"/>
          <w:sz w:val="24"/>
          <w:szCs w:val="24"/>
        </w:rPr>
        <w:t>, 1.</w:t>
      </w:r>
      <w:r w:rsidR="00CE19ED" w:rsidRPr="00CE19ED">
        <w:rPr>
          <w:rFonts w:ascii="Times New Roman" w:hAnsi="Times New Roman" w:cs="Times New Roman"/>
          <w:sz w:val="24"/>
          <w:szCs w:val="24"/>
        </w:rPr>
        <w:t xml:space="preserve">17 </w:t>
      </w:r>
      <w:r w:rsidR="00CE19ED">
        <w:rPr>
          <w:rFonts w:ascii="Times New Roman" w:hAnsi="Times New Roman" w:cs="Times New Roman"/>
          <w:sz w:val="24"/>
          <w:szCs w:val="24"/>
        </w:rPr>
        <w:t>следующего содержания:</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Pr>
          <w:rFonts w:ascii="Times New Roman" w:hAnsi="Times New Roman" w:cs="Times New Roman"/>
          <w:sz w:val="24"/>
          <w:szCs w:val="24"/>
        </w:rPr>
        <w:t>«1.1</w:t>
      </w:r>
      <w:r w:rsidRPr="00CE19ED">
        <w:rPr>
          <w:rFonts w:ascii="Times New Roman" w:hAnsi="Times New Roman" w:cs="Times New Roman"/>
          <w:sz w:val="24"/>
          <w:szCs w:val="24"/>
        </w:rPr>
        <w:t>6</w:t>
      </w:r>
      <w:r w:rsidRPr="0023072B">
        <w:rPr>
          <w:rFonts w:ascii="Times New Roman" w:hAnsi="Times New Roman" w:cs="Times New Roman"/>
          <w:sz w:val="24"/>
          <w:szCs w:val="24"/>
        </w:rPr>
        <w:t xml:space="preserve">. </w:t>
      </w:r>
      <w:r w:rsidRPr="00CE19ED">
        <w:rPr>
          <w:rFonts w:ascii="Times New Roman" w:hAnsi="Times New Roman" w:cs="Times New Roman"/>
          <w:sz w:val="24"/>
          <w:szCs w:val="24"/>
        </w:rPr>
        <w:t>Антидемпинговые меры</w:t>
      </w:r>
    </w:p>
    <w:p w:rsid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 xml:space="preserve">1.16.1. Если при проведении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rFonts w:ascii="Times New Roman" w:hAnsi="Times New Roman" w:cs="Times New Roman"/>
          <w:sz w:val="24"/>
          <w:szCs w:val="24"/>
        </w:rPr>
        <w:t xml:space="preserve">извещении, </w:t>
      </w:r>
      <w:r w:rsidRPr="00CE19ED">
        <w:rPr>
          <w:rFonts w:ascii="Times New Roman" w:hAnsi="Times New Roman" w:cs="Times New Roman"/>
          <w:sz w:val="24"/>
          <w:szCs w:val="24"/>
        </w:rPr>
        <w:t>документации</w:t>
      </w:r>
      <w:r>
        <w:rPr>
          <w:rFonts w:ascii="Times New Roman" w:hAnsi="Times New Roman" w:cs="Times New Roman"/>
          <w:sz w:val="24"/>
          <w:szCs w:val="24"/>
        </w:rPr>
        <w:t xml:space="preserve"> о закупке</w:t>
      </w:r>
      <w:r w:rsidRPr="00CE19ED">
        <w:rPr>
          <w:rFonts w:ascii="Times New Roman" w:hAnsi="Times New Roman" w:cs="Times New Roman"/>
          <w:sz w:val="24"/>
          <w:szCs w:val="24"/>
        </w:rPr>
        <w:t>.</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16"/>
          <w:szCs w:val="16"/>
        </w:rPr>
      </w:pP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 Обеспечение заявки на участие в закупке. Обеспечение исполнения договора.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16"/>
          <w:szCs w:val="16"/>
        </w:rPr>
      </w:pP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1.17.1. При осуществлении закупки Заказчиком может быть установлено требование обеспечения заявки на участие в закупке, а также требование об о</w:t>
      </w:r>
      <w:r>
        <w:rPr>
          <w:rFonts w:ascii="Times New Roman" w:hAnsi="Times New Roman" w:cs="Times New Roman"/>
          <w:sz w:val="24"/>
          <w:szCs w:val="24"/>
        </w:rPr>
        <w:t>беспечении исполнении договора.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1.17.2. Заказчик предусматривает в извещении, документации о закупке требование обеспечения заявок на участие в закупке, его размер (от 0,5% до 5 %), в том числе порядок, срок и случаи возврата такого обеспечения.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(если такой способ обеспечения заявки на участие в закупке предусмотрен в извещении, документации о закупке), за исключением проведения закупки в соответствии со статьей 3.4 Федерального закона.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1.17.3. Способ обеспечения заявки на участие в закупке, способ обеспечения исполнения договора указываются Заказчиком в извещении или документации об осуществлении закупки.</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1.17.4. В случае если извещением, документацией о закупке предусмотрено обеспечение исполнения договора, то договор заключается после предоставления участником закупки, с которым заключается договор, обеспечения исполнения договора.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 xml:space="preserve">1.17.5. В случае </w:t>
      </w:r>
      <w:proofErr w:type="spellStart"/>
      <w:r w:rsidRPr="00CE19ED">
        <w:rPr>
          <w:rFonts w:ascii="Times New Roman" w:hAnsi="Times New Roman" w:cs="Times New Roman"/>
          <w:sz w:val="24"/>
          <w:szCs w:val="24"/>
        </w:rPr>
        <w:t>непредоставления</w:t>
      </w:r>
      <w:proofErr w:type="spellEnd"/>
      <w:r w:rsidRPr="00CE19ED">
        <w:rPr>
          <w:rFonts w:ascii="Times New Roman" w:hAnsi="Times New Roman" w:cs="Times New Roman"/>
          <w:sz w:val="24"/>
          <w:szCs w:val="24"/>
        </w:rPr>
        <w:t xml:space="preserve"> участником закупки, с которым заключается договор, обеспечения исполнения контракта в срок, установленный для заключения договора, такой участник считается уклонившимся от заключения договора.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1.17.6. Размер обеспечения исполнения договора должен составлять от пяти до тридцати процентов начальной (максимальной) цены договора, указанной в извещении, документации о закупки. Порядок, срок и случаи возврата такого обеспечения указываются в документации и проекте договора.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1.17.7. Обеспечение исполнения договора может обеспечиваться внесением денежных средств на указанный заказчиком счет или предоставлением банковской гарантии, выданной банком и соответствующей требованиям статьи 45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1.17.8. В ходе исполнения договора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E19ED" w:rsidRPr="00CE19ED" w:rsidRDefault="00CE19ED" w:rsidP="00CE19ED">
      <w:pPr>
        <w:pStyle w:val="a3"/>
        <w:tabs>
          <w:tab w:val="left" w:pos="360"/>
        </w:tabs>
        <w:spacing w:after="0" w:line="240" w:lineRule="auto"/>
        <w:ind w:left="-709" w:firstLine="698"/>
        <w:jc w:val="both"/>
        <w:rPr>
          <w:rFonts w:ascii="Times New Roman" w:hAnsi="Times New Roman" w:cs="Times New Roman"/>
          <w:sz w:val="24"/>
          <w:szCs w:val="24"/>
        </w:rPr>
      </w:pPr>
      <w:r w:rsidRPr="00CE19ED">
        <w:rPr>
          <w:rFonts w:ascii="Times New Roman" w:hAnsi="Times New Roman" w:cs="Times New Roman"/>
          <w:sz w:val="24"/>
          <w:szCs w:val="24"/>
        </w:rPr>
        <w:t>1.17.9. В случае</w:t>
      </w:r>
      <w:proofErr w:type="gramStart"/>
      <w:r w:rsidRPr="00CE19ED">
        <w:rPr>
          <w:rFonts w:ascii="Times New Roman" w:hAnsi="Times New Roman" w:cs="Times New Roman"/>
          <w:sz w:val="24"/>
          <w:szCs w:val="24"/>
        </w:rPr>
        <w:t>,</w:t>
      </w:r>
      <w:proofErr w:type="gramEnd"/>
      <w:r w:rsidRPr="00CE19ED">
        <w:rPr>
          <w:rFonts w:ascii="Times New Roman" w:hAnsi="Times New Roman" w:cs="Times New Roman"/>
          <w:sz w:val="24"/>
          <w:szCs w:val="24"/>
        </w:rPr>
        <w:t xml:space="preserve"> если участником закупки, с которым заключается договор, является государственное или муниципальное казенное учреждение, положения документации об обеспечении исполнения договора к такому участнику не применяются.</w:t>
      </w:r>
      <w:r>
        <w:rPr>
          <w:rFonts w:ascii="Times New Roman" w:hAnsi="Times New Roman" w:cs="Times New Roman"/>
          <w:sz w:val="24"/>
          <w:szCs w:val="24"/>
        </w:rPr>
        <w:t>»</w:t>
      </w:r>
    </w:p>
    <w:p w:rsidR="00A8782B" w:rsidRDefault="00C262DD"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8782B">
        <w:rPr>
          <w:rFonts w:ascii="Times New Roman" w:hAnsi="Times New Roman" w:cs="Times New Roman"/>
          <w:sz w:val="24"/>
          <w:szCs w:val="24"/>
        </w:rPr>
        <w:t xml:space="preserve">подпункте 9 пункта 2.5.3 раздела 2.5 </w:t>
      </w:r>
      <w:r w:rsidR="00F155B7">
        <w:rPr>
          <w:rFonts w:ascii="Times New Roman" w:hAnsi="Times New Roman" w:cs="Times New Roman"/>
          <w:sz w:val="24"/>
          <w:szCs w:val="24"/>
        </w:rPr>
        <w:t>второе предложение исключить.</w:t>
      </w:r>
    </w:p>
    <w:p w:rsidR="00E878C1" w:rsidRDefault="00F155B7"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пункте 2.9.3 раздела 2.9 абзац второй исключить.</w:t>
      </w:r>
    </w:p>
    <w:p w:rsidR="00300A88" w:rsidRDefault="00F155B7" w:rsidP="00C57324">
      <w:pPr>
        <w:pStyle w:val="a3"/>
        <w:numPr>
          <w:ilvl w:val="0"/>
          <w:numId w:val="1"/>
        </w:numPr>
        <w:tabs>
          <w:tab w:val="left" w:pos="360"/>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разделе 5.4 пункт 5.4.3 исключить.</w:t>
      </w: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DB5E83" w:rsidRDefault="00DB5E83" w:rsidP="00DB5E83">
      <w:pPr>
        <w:pStyle w:val="a3"/>
        <w:tabs>
          <w:tab w:val="left" w:pos="360"/>
        </w:tabs>
        <w:spacing w:after="0"/>
        <w:ind w:left="0"/>
        <w:jc w:val="both"/>
        <w:rPr>
          <w:rFonts w:ascii="Times New Roman" w:hAnsi="Times New Roman" w:cs="Times New Roman"/>
          <w:sz w:val="24"/>
          <w:szCs w:val="24"/>
        </w:rPr>
      </w:pPr>
    </w:p>
    <w:p w:rsidR="004A719D" w:rsidRPr="00717E23" w:rsidRDefault="004A719D" w:rsidP="006048DA">
      <w:pPr>
        <w:spacing w:after="0" w:line="240" w:lineRule="auto"/>
        <w:jc w:val="both"/>
        <w:rPr>
          <w:rFonts w:ascii="Times New Roman" w:hAnsi="Times New Roman" w:cs="Times New Roman"/>
          <w:sz w:val="24"/>
          <w:szCs w:val="24"/>
        </w:rPr>
      </w:pPr>
    </w:p>
    <w:p w:rsidR="004A719D" w:rsidRPr="00BC4394" w:rsidRDefault="004A719D" w:rsidP="00BC4394">
      <w:pPr>
        <w:spacing w:after="0" w:line="240" w:lineRule="auto"/>
        <w:ind w:left="-720" w:firstLine="720"/>
        <w:jc w:val="both"/>
        <w:rPr>
          <w:rFonts w:ascii="Times New Roman" w:hAnsi="Times New Roman" w:cs="Times New Roman"/>
          <w:sz w:val="24"/>
          <w:szCs w:val="24"/>
        </w:rPr>
      </w:pPr>
    </w:p>
    <w:p w:rsidR="004A719D" w:rsidRPr="00717E23" w:rsidRDefault="004A719D" w:rsidP="00CB411A">
      <w:pPr>
        <w:spacing w:after="0" w:line="240" w:lineRule="auto"/>
        <w:jc w:val="both"/>
        <w:rPr>
          <w:rFonts w:ascii="Times New Roman" w:hAnsi="Times New Roman" w:cs="Times New Roman"/>
          <w:sz w:val="24"/>
          <w:szCs w:val="24"/>
        </w:rPr>
      </w:pPr>
    </w:p>
    <w:sectPr w:rsidR="004A719D" w:rsidRPr="00717E23" w:rsidSect="00A809E9">
      <w:footerReference w:type="default" r:id="rId8"/>
      <w:pgSz w:w="11906" w:h="16838"/>
      <w:pgMar w:top="426" w:right="707" w:bottom="567"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B7" w:rsidRDefault="00F155B7" w:rsidP="00314B3A">
      <w:pPr>
        <w:spacing w:after="0" w:line="240" w:lineRule="auto"/>
      </w:pPr>
      <w:r>
        <w:separator/>
      </w:r>
    </w:p>
  </w:endnote>
  <w:endnote w:type="continuationSeparator" w:id="0">
    <w:p w:rsidR="00F155B7" w:rsidRDefault="00F155B7" w:rsidP="0031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B7" w:rsidRPr="00034C0D" w:rsidRDefault="005F749F" w:rsidP="00034C0D">
    <w:pPr>
      <w:pStyle w:val="a6"/>
      <w:jc w:val="right"/>
      <w:rPr>
        <w:lang w:val="en-US"/>
      </w:rPr>
    </w:pPr>
    <w:fldSimple w:instr=" PAGE   \* MERGEFORMAT ">
      <w:r w:rsidR="00C637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B7" w:rsidRDefault="00F155B7" w:rsidP="00314B3A">
      <w:pPr>
        <w:spacing w:after="0" w:line="240" w:lineRule="auto"/>
      </w:pPr>
      <w:r>
        <w:separator/>
      </w:r>
    </w:p>
  </w:footnote>
  <w:footnote w:type="continuationSeparator" w:id="0">
    <w:p w:rsidR="00F155B7" w:rsidRDefault="00F155B7" w:rsidP="00314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5EC034"/>
    <w:lvl w:ilvl="0" w:tplc="1870DAA4">
      <w:start w:val="1"/>
      <w:numFmt w:val="decimal"/>
      <w:lvlText w:val="%1."/>
      <w:lvlJc w:val="left"/>
      <w:rPr>
        <w:rFonts w:ascii="Times New Roman" w:hAnsi="Times New Roman" w:cs="Times New Roman" w:hint="default"/>
        <w:sz w:val="28"/>
        <w:szCs w:val="28"/>
      </w:rPr>
    </w:lvl>
    <w:lvl w:ilvl="1" w:tplc="6E0AEAD8">
      <w:start w:val="1"/>
      <w:numFmt w:val="decimal"/>
      <w:lvlText w:val="%2."/>
      <w:lvlJc w:val="left"/>
      <w:pPr>
        <w:tabs>
          <w:tab w:val="num" w:pos="360"/>
        </w:tabs>
        <w:ind w:left="360" w:hanging="360"/>
      </w:pPr>
      <w:rPr>
        <w:rFonts w:hint="default"/>
        <w:sz w:val="24"/>
        <w:szCs w:val="24"/>
      </w:rPr>
    </w:lvl>
    <w:lvl w:ilvl="2" w:tplc="0F520A64">
      <w:numFmt w:val="none"/>
      <w:lvlText w:val=""/>
      <w:lvlJc w:val="left"/>
      <w:pPr>
        <w:tabs>
          <w:tab w:val="num" w:pos="360"/>
        </w:tabs>
      </w:pPr>
    </w:lvl>
    <w:lvl w:ilvl="3" w:tplc="0C24FC36">
      <w:numFmt w:val="none"/>
      <w:lvlText w:val=""/>
      <w:lvlJc w:val="left"/>
      <w:pPr>
        <w:tabs>
          <w:tab w:val="num" w:pos="360"/>
        </w:tabs>
      </w:pPr>
    </w:lvl>
    <w:lvl w:ilvl="4" w:tplc="50C8701E">
      <w:numFmt w:val="none"/>
      <w:lvlText w:val=""/>
      <w:lvlJc w:val="left"/>
      <w:pPr>
        <w:tabs>
          <w:tab w:val="num" w:pos="360"/>
        </w:tabs>
      </w:pPr>
    </w:lvl>
    <w:lvl w:ilvl="5" w:tplc="C1BAB432">
      <w:numFmt w:val="none"/>
      <w:lvlText w:val=""/>
      <w:lvlJc w:val="left"/>
      <w:pPr>
        <w:tabs>
          <w:tab w:val="num" w:pos="360"/>
        </w:tabs>
      </w:pPr>
    </w:lvl>
    <w:lvl w:ilvl="6" w:tplc="8A3CCAB4">
      <w:numFmt w:val="none"/>
      <w:lvlText w:val=""/>
      <w:lvlJc w:val="left"/>
      <w:pPr>
        <w:tabs>
          <w:tab w:val="num" w:pos="360"/>
        </w:tabs>
      </w:pPr>
    </w:lvl>
    <w:lvl w:ilvl="7" w:tplc="07AEDBD6">
      <w:numFmt w:val="none"/>
      <w:lvlText w:val=""/>
      <w:lvlJc w:val="left"/>
      <w:pPr>
        <w:tabs>
          <w:tab w:val="num" w:pos="360"/>
        </w:tabs>
      </w:pPr>
    </w:lvl>
    <w:lvl w:ilvl="8" w:tplc="5A223BFA">
      <w:numFmt w:val="none"/>
      <w:lvlText w:val=""/>
      <w:lvlJc w:val="left"/>
      <w:pPr>
        <w:tabs>
          <w:tab w:val="num" w:pos="360"/>
        </w:tabs>
      </w:pPr>
    </w:lvl>
  </w:abstractNum>
  <w:abstractNum w:abstractNumId="1">
    <w:nsid w:val="7B250237"/>
    <w:multiLevelType w:val="hybridMultilevel"/>
    <w:tmpl w:val="335E0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10"/>
    <w:rsid w:val="0000000B"/>
    <w:rsid w:val="00005420"/>
    <w:rsid w:val="00006553"/>
    <w:rsid w:val="000101DD"/>
    <w:rsid w:val="00022691"/>
    <w:rsid w:val="00022A20"/>
    <w:rsid w:val="00026A65"/>
    <w:rsid w:val="0002759F"/>
    <w:rsid w:val="0002793C"/>
    <w:rsid w:val="00030885"/>
    <w:rsid w:val="000313B3"/>
    <w:rsid w:val="00034C0D"/>
    <w:rsid w:val="00036F6D"/>
    <w:rsid w:val="0004196A"/>
    <w:rsid w:val="00042055"/>
    <w:rsid w:val="00043B71"/>
    <w:rsid w:val="00046287"/>
    <w:rsid w:val="00047481"/>
    <w:rsid w:val="0004790D"/>
    <w:rsid w:val="00056C24"/>
    <w:rsid w:val="00060361"/>
    <w:rsid w:val="00063717"/>
    <w:rsid w:val="00064BE5"/>
    <w:rsid w:val="00066DAA"/>
    <w:rsid w:val="00067E5F"/>
    <w:rsid w:val="00077913"/>
    <w:rsid w:val="00082A70"/>
    <w:rsid w:val="00083311"/>
    <w:rsid w:val="00084902"/>
    <w:rsid w:val="00085A74"/>
    <w:rsid w:val="00086A1A"/>
    <w:rsid w:val="000879A4"/>
    <w:rsid w:val="00087C2E"/>
    <w:rsid w:val="000915D0"/>
    <w:rsid w:val="000965A5"/>
    <w:rsid w:val="000A6BAC"/>
    <w:rsid w:val="000B3CA2"/>
    <w:rsid w:val="000B5304"/>
    <w:rsid w:val="000B5452"/>
    <w:rsid w:val="000B6FF7"/>
    <w:rsid w:val="000C2FA6"/>
    <w:rsid w:val="000C3B1E"/>
    <w:rsid w:val="000C3F52"/>
    <w:rsid w:val="000C4B55"/>
    <w:rsid w:val="000C7FC4"/>
    <w:rsid w:val="000D2190"/>
    <w:rsid w:val="000D638C"/>
    <w:rsid w:val="000D7402"/>
    <w:rsid w:val="000E3EA4"/>
    <w:rsid w:val="000E724E"/>
    <w:rsid w:val="000F12FA"/>
    <w:rsid w:val="000F1DD9"/>
    <w:rsid w:val="000F475F"/>
    <w:rsid w:val="000F52E6"/>
    <w:rsid w:val="000F5536"/>
    <w:rsid w:val="000F76A7"/>
    <w:rsid w:val="000F7CEC"/>
    <w:rsid w:val="00102781"/>
    <w:rsid w:val="00104AFC"/>
    <w:rsid w:val="001057D3"/>
    <w:rsid w:val="00107D0A"/>
    <w:rsid w:val="001116DC"/>
    <w:rsid w:val="00112399"/>
    <w:rsid w:val="00113323"/>
    <w:rsid w:val="0011514E"/>
    <w:rsid w:val="00116130"/>
    <w:rsid w:val="00121996"/>
    <w:rsid w:val="001234BB"/>
    <w:rsid w:val="001272BA"/>
    <w:rsid w:val="00131039"/>
    <w:rsid w:val="00133287"/>
    <w:rsid w:val="001359B8"/>
    <w:rsid w:val="00136188"/>
    <w:rsid w:val="00145CCB"/>
    <w:rsid w:val="00146B33"/>
    <w:rsid w:val="00146D8B"/>
    <w:rsid w:val="00151BB1"/>
    <w:rsid w:val="0015447C"/>
    <w:rsid w:val="00157189"/>
    <w:rsid w:val="0016015F"/>
    <w:rsid w:val="00162852"/>
    <w:rsid w:val="00163BA5"/>
    <w:rsid w:val="00165ED3"/>
    <w:rsid w:val="001701F0"/>
    <w:rsid w:val="001713FE"/>
    <w:rsid w:val="00171D53"/>
    <w:rsid w:val="0017271D"/>
    <w:rsid w:val="001739E7"/>
    <w:rsid w:val="00175E02"/>
    <w:rsid w:val="001778BA"/>
    <w:rsid w:val="00186696"/>
    <w:rsid w:val="00186D15"/>
    <w:rsid w:val="001945BA"/>
    <w:rsid w:val="001955C1"/>
    <w:rsid w:val="00196D8B"/>
    <w:rsid w:val="0019742D"/>
    <w:rsid w:val="001974B2"/>
    <w:rsid w:val="00197CF6"/>
    <w:rsid w:val="001A038A"/>
    <w:rsid w:val="001A2926"/>
    <w:rsid w:val="001A4BF1"/>
    <w:rsid w:val="001A4DD3"/>
    <w:rsid w:val="001A554D"/>
    <w:rsid w:val="001B1207"/>
    <w:rsid w:val="001B3F0B"/>
    <w:rsid w:val="001C02C9"/>
    <w:rsid w:val="001C0AF5"/>
    <w:rsid w:val="001C12CA"/>
    <w:rsid w:val="001C2112"/>
    <w:rsid w:val="001D0C72"/>
    <w:rsid w:val="001D194E"/>
    <w:rsid w:val="001D3E0E"/>
    <w:rsid w:val="001D6834"/>
    <w:rsid w:val="001E527D"/>
    <w:rsid w:val="001F24B2"/>
    <w:rsid w:val="001F658A"/>
    <w:rsid w:val="00203646"/>
    <w:rsid w:val="00203858"/>
    <w:rsid w:val="00204A56"/>
    <w:rsid w:val="002070DA"/>
    <w:rsid w:val="0021009C"/>
    <w:rsid w:val="0021122E"/>
    <w:rsid w:val="002163B0"/>
    <w:rsid w:val="00216A20"/>
    <w:rsid w:val="00217116"/>
    <w:rsid w:val="00226F4D"/>
    <w:rsid w:val="00226FFE"/>
    <w:rsid w:val="00227B5A"/>
    <w:rsid w:val="0023072B"/>
    <w:rsid w:val="002339CD"/>
    <w:rsid w:val="00233B50"/>
    <w:rsid w:val="0023517C"/>
    <w:rsid w:val="00240BD5"/>
    <w:rsid w:val="00244BB6"/>
    <w:rsid w:val="00252162"/>
    <w:rsid w:val="002530A0"/>
    <w:rsid w:val="002574CC"/>
    <w:rsid w:val="00262BFE"/>
    <w:rsid w:val="0026305F"/>
    <w:rsid w:val="002635CA"/>
    <w:rsid w:val="00264725"/>
    <w:rsid w:val="002647E2"/>
    <w:rsid w:val="002652DE"/>
    <w:rsid w:val="002674D1"/>
    <w:rsid w:val="00272191"/>
    <w:rsid w:val="00274EB6"/>
    <w:rsid w:val="002807FE"/>
    <w:rsid w:val="002866BD"/>
    <w:rsid w:val="00287100"/>
    <w:rsid w:val="00291748"/>
    <w:rsid w:val="002A558E"/>
    <w:rsid w:val="002A7A21"/>
    <w:rsid w:val="002B041E"/>
    <w:rsid w:val="002B0A9E"/>
    <w:rsid w:val="002B5DEA"/>
    <w:rsid w:val="002B73B5"/>
    <w:rsid w:val="002B77DB"/>
    <w:rsid w:val="002C3977"/>
    <w:rsid w:val="002C4546"/>
    <w:rsid w:val="002C5ED0"/>
    <w:rsid w:val="002C6218"/>
    <w:rsid w:val="002C683E"/>
    <w:rsid w:val="002D5893"/>
    <w:rsid w:val="002D706B"/>
    <w:rsid w:val="002E525E"/>
    <w:rsid w:val="002E5C5F"/>
    <w:rsid w:val="002F24B6"/>
    <w:rsid w:val="002F3091"/>
    <w:rsid w:val="002F3DDB"/>
    <w:rsid w:val="002F751E"/>
    <w:rsid w:val="00300A88"/>
    <w:rsid w:val="00306DBF"/>
    <w:rsid w:val="00314B3A"/>
    <w:rsid w:val="00320B86"/>
    <w:rsid w:val="0032129E"/>
    <w:rsid w:val="00323BE1"/>
    <w:rsid w:val="00323F6D"/>
    <w:rsid w:val="00324E92"/>
    <w:rsid w:val="00327928"/>
    <w:rsid w:val="00327E28"/>
    <w:rsid w:val="00330042"/>
    <w:rsid w:val="00336A5E"/>
    <w:rsid w:val="00337141"/>
    <w:rsid w:val="0034305B"/>
    <w:rsid w:val="00345513"/>
    <w:rsid w:val="00345B38"/>
    <w:rsid w:val="00346F81"/>
    <w:rsid w:val="0035193A"/>
    <w:rsid w:val="00351CF5"/>
    <w:rsid w:val="0036207A"/>
    <w:rsid w:val="00370803"/>
    <w:rsid w:val="00374245"/>
    <w:rsid w:val="00376820"/>
    <w:rsid w:val="00377812"/>
    <w:rsid w:val="00380DC8"/>
    <w:rsid w:val="003818B4"/>
    <w:rsid w:val="00382794"/>
    <w:rsid w:val="003836CE"/>
    <w:rsid w:val="00391051"/>
    <w:rsid w:val="003940FB"/>
    <w:rsid w:val="003950FD"/>
    <w:rsid w:val="003A1B96"/>
    <w:rsid w:val="003A2B77"/>
    <w:rsid w:val="003A7FBA"/>
    <w:rsid w:val="003B30E8"/>
    <w:rsid w:val="003B5043"/>
    <w:rsid w:val="003C2381"/>
    <w:rsid w:val="003C73B8"/>
    <w:rsid w:val="003D4DC8"/>
    <w:rsid w:val="003E0376"/>
    <w:rsid w:val="003E0A58"/>
    <w:rsid w:val="003E1EC6"/>
    <w:rsid w:val="003E337D"/>
    <w:rsid w:val="003E4464"/>
    <w:rsid w:val="003E64B7"/>
    <w:rsid w:val="003F53A3"/>
    <w:rsid w:val="003F5C14"/>
    <w:rsid w:val="003F60D4"/>
    <w:rsid w:val="003F6E7C"/>
    <w:rsid w:val="003F747A"/>
    <w:rsid w:val="004035B7"/>
    <w:rsid w:val="00406C5A"/>
    <w:rsid w:val="00414A23"/>
    <w:rsid w:val="00415FC0"/>
    <w:rsid w:val="00421928"/>
    <w:rsid w:val="00421F51"/>
    <w:rsid w:val="00422FEE"/>
    <w:rsid w:val="00430AEA"/>
    <w:rsid w:val="00431991"/>
    <w:rsid w:val="00432075"/>
    <w:rsid w:val="00434A28"/>
    <w:rsid w:val="004357C8"/>
    <w:rsid w:val="0043735D"/>
    <w:rsid w:val="00437DDF"/>
    <w:rsid w:val="004424D5"/>
    <w:rsid w:val="00465CF7"/>
    <w:rsid w:val="0047248E"/>
    <w:rsid w:val="00472CA3"/>
    <w:rsid w:val="0047320E"/>
    <w:rsid w:val="004741A8"/>
    <w:rsid w:val="0047525E"/>
    <w:rsid w:val="00477DC8"/>
    <w:rsid w:val="004804E7"/>
    <w:rsid w:val="004825A3"/>
    <w:rsid w:val="004842FB"/>
    <w:rsid w:val="004857CC"/>
    <w:rsid w:val="0048743F"/>
    <w:rsid w:val="00490B43"/>
    <w:rsid w:val="00491BBD"/>
    <w:rsid w:val="00492584"/>
    <w:rsid w:val="004A0566"/>
    <w:rsid w:val="004A2A26"/>
    <w:rsid w:val="004A2B31"/>
    <w:rsid w:val="004A39F1"/>
    <w:rsid w:val="004A5E40"/>
    <w:rsid w:val="004A66EA"/>
    <w:rsid w:val="004A719D"/>
    <w:rsid w:val="004A7E67"/>
    <w:rsid w:val="004B22C6"/>
    <w:rsid w:val="004B4D90"/>
    <w:rsid w:val="004C1027"/>
    <w:rsid w:val="004C7F96"/>
    <w:rsid w:val="004D3190"/>
    <w:rsid w:val="004D3D02"/>
    <w:rsid w:val="004E28C2"/>
    <w:rsid w:val="004E7117"/>
    <w:rsid w:val="004F2A62"/>
    <w:rsid w:val="004F453E"/>
    <w:rsid w:val="004F6EEE"/>
    <w:rsid w:val="004F720D"/>
    <w:rsid w:val="00501D8F"/>
    <w:rsid w:val="005030C5"/>
    <w:rsid w:val="00505997"/>
    <w:rsid w:val="005132D0"/>
    <w:rsid w:val="00514737"/>
    <w:rsid w:val="005172A3"/>
    <w:rsid w:val="005174DD"/>
    <w:rsid w:val="0051786B"/>
    <w:rsid w:val="00517C65"/>
    <w:rsid w:val="00520C10"/>
    <w:rsid w:val="00521F0E"/>
    <w:rsid w:val="00523BBF"/>
    <w:rsid w:val="00527283"/>
    <w:rsid w:val="005275F1"/>
    <w:rsid w:val="005303A8"/>
    <w:rsid w:val="005305E9"/>
    <w:rsid w:val="00533388"/>
    <w:rsid w:val="00536116"/>
    <w:rsid w:val="0053690C"/>
    <w:rsid w:val="005427D2"/>
    <w:rsid w:val="00545B7C"/>
    <w:rsid w:val="005529CF"/>
    <w:rsid w:val="00553416"/>
    <w:rsid w:val="005535BD"/>
    <w:rsid w:val="0055431D"/>
    <w:rsid w:val="0055436C"/>
    <w:rsid w:val="005564E1"/>
    <w:rsid w:val="0055697A"/>
    <w:rsid w:val="00557353"/>
    <w:rsid w:val="005719D6"/>
    <w:rsid w:val="00572781"/>
    <w:rsid w:val="005734A1"/>
    <w:rsid w:val="00575D37"/>
    <w:rsid w:val="005805D9"/>
    <w:rsid w:val="0058075E"/>
    <w:rsid w:val="00582F2F"/>
    <w:rsid w:val="0058309E"/>
    <w:rsid w:val="005851DA"/>
    <w:rsid w:val="00586CF0"/>
    <w:rsid w:val="00590E6C"/>
    <w:rsid w:val="005933E5"/>
    <w:rsid w:val="00596CE6"/>
    <w:rsid w:val="005971E5"/>
    <w:rsid w:val="005A17A4"/>
    <w:rsid w:val="005A219B"/>
    <w:rsid w:val="005A22C2"/>
    <w:rsid w:val="005A33ED"/>
    <w:rsid w:val="005A5122"/>
    <w:rsid w:val="005B1ECC"/>
    <w:rsid w:val="005B2FA8"/>
    <w:rsid w:val="005B555A"/>
    <w:rsid w:val="005B7932"/>
    <w:rsid w:val="005D1403"/>
    <w:rsid w:val="005D1A54"/>
    <w:rsid w:val="005D2F7B"/>
    <w:rsid w:val="005E096C"/>
    <w:rsid w:val="005E2DC4"/>
    <w:rsid w:val="005E2FB1"/>
    <w:rsid w:val="005E361F"/>
    <w:rsid w:val="005E7F00"/>
    <w:rsid w:val="005F08F3"/>
    <w:rsid w:val="005F0BFC"/>
    <w:rsid w:val="005F1319"/>
    <w:rsid w:val="005F3A56"/>
    <w:rsid w:val="005F3D6B"/>
    <w:rsid w:val="005F4690"/>
    <w:rsid w:val="005F6DCB"/>
    <w:rsid w:val="005F6FDC"/>
    <w:rsid w:val="005F749F"/>
    <w:rsid w:val="00604279"/>
    <w:rsid w:val="0060483F"/>
    <w:rsid w:val="006048DA"/>
    <w:rsid w:val="006077E6"/>
    <w:rsid w:val="00611B36"/>
    <w:rsid w:val="00620F03"/>
    <w:rsid w:val="00623ECC"/>
    <w:rsid w:val="0062402F"/>
    <w:rsid w:val="00624181"/>
    <w:rsid w:val="006247A3"/>
    <w:rsid w:val="00627E7C"/>
    <w:rsid w:val="0063038E"/>
    <w:rsid w:val="0063209F"/>
    <w:rsid w:val="00636144"/>
    <w:rsid w:val="00637560"/>
    <w:rsid w:val="00651536"/>
    <w:rsid w:val="00651BF7"/>
    <w:rsid w:val="00660952"/>
    <w:rsid w:val="00665AD5"/>
    <w:rsid w:val="00673AA1"/>
    <w:rsid w:val="0067556C"/>
    <w:rsid w:val="006756D1"/>
    <w:rsid w:val="006770E1"/>
    <w:rsid w:val="00677DF2"/>
    <w:rsid w:val="00680121"/>
    <w:rsid w:val="00682184"/>
    <w:rsid w:val="00693A76"/>
    <w:rsid w:val="00694B09"/>
    <w:rsid w:val="00696139"/>
    <w:rsid w:val="006970E2"/>
    <w:rsid w:val="006A41C4"/>
    <w:rsid w:val="006A5284"/>
    <w:rsid w:val="006B1494"/>
    <w:rsid w:val="006B3352"/>
    <w:rsid w:val="006B6436"/>
    <w:rsid w:val="006C2008"/>
    <w:rsid w:val="006C3E20"/>
    <w:rsid w:val="006C52A4"/>
    <w:rsid w:val="006C66FB"/>
    <w:rsid w:val="006D5D37"/>
    <w:rsid w:val="006D5E9D"/>
    <w:rsid w:val="006D7EF2"/>
    <w:rsid w:val="006E0B56"/>
    <w:rsid w:val="006E1C85"/>
    <w:rsid w:val="006E6698"/>
    <w:rsid w:val="006F0404"/>
    <w:rsid w:val="006F24FD"/>
    <w:rsid w:val="006F33E7"/>
    <w:rsid w:val="00700005"/>
    <w:rsid w:val="0070156C"/>
    <w:rsid w:val="0070219A"/>
    <w:rsid w:val="007075D6"/>
    <w:rsid w:val="00710639"/>
    <w:rsid w:val="007117FC"/>
    <w:rsid w:val="0071259A"/>
    <w:rsid w:val="0071334E"/>
    <w:rsid w:val="00716152"/>
    <w:rsid w:val="00717E23"/>
    <w:rsid w:val="007201C5"/>
    <w:rsid w:val="00720927"/>
    <w:rsid w:val="00722715"/>
    <w:rsid w:val="007239EE"/>
    <w:rsid w:val="007241BA"/>
    <w:rsid w:val="00730013"/>
    <w:rsid w:val="00733BBD"/>
    <w:rsid w:val="00733EE6"/>
    <w:rsid w:val="00736977"/>
    <w:rsid w:val="007374F8"/>
    <w:rsid w:val="00740E03"/>
    <w:rsid w:val="00741D24"/>
    <w:rsid w:val="00747326"/>
    <w:rsid w:val="00750308"/>
    <w:rsid w:val="00750C51"/>
    <w:rsid w:val="00753619"/>
    <w:rsid w:val="00757F0E"/>
    <w:rsid w:val="0076099B"/>
    <w:rsid w:val="00761373"/>
    <w:rsid w:val="00761A53"/>
    <w:rsid w:val="00765478"/>
    <w:rsid w:val="007662AB"/>
    <w:rsid w:val="00766574"/>
    <w:rsid w:val="00766AC8"/>
    <w:rsid w:val="007713AF"/>
    <w:rsid w:val="007736C6"/>
    <w:rsid w:val="00774C0E"/>
    <w:rsid w:val="007851CB"/>
    <w:rsid w:val="00786AF6"/>
    <w:rsid w:val="00792EBF"/>
    <w:rsid w:val="00795BE1"/>
    <w:rsid w:val="007A0309"/>
    <w:rsid w:val="007A4AA0"/>
    <w:rsid w:val="007A6862"/>
    <w:rsid w:val="007B04A0"/>
    <w:rsid w:val="007B1B94"/>
    <w:rsid w:val="007B29EF"/>
    <w:rsid w:val="007C4EB8"/>
    <w:rsid w:val="007D123D"/>
    <w:rsid w:val="007D4F9F"/>
    <w:rsid w:val="007D53BD"/>
    <w:rsid w:val="007D5821"/>
    <w:rsid w:val="007D7401"/>
    <w:rsid w:val="007D7AA0"/>
    <w:rsid w:val="007D7B89"/>
    <w:rsid w:val="007E4331"/>
    <w:rsid w:val="007E7CA7"/>
    <w:rsid w:val="007F2C6B"/>
    <w:rsid w:val="007F37DF"/>
    <w:rsid w:val="007F551C"/>
    <w:rsid w:val="00801418"/>
    <w:rsid w:val="00803101"/>
    <w:rsid w:val="008166C3"/>
    <w:rsid w:val="00816B8F"/>
    <w:rsid w:val="00817B01"/>
    <w:rsid w:val="0082100B"/>
    <w:rsid w:val="008326E6"/>
    <w:rsid w:val="00846A06"/>
    <w:rsid w:val="0084700D"/>
    <w:rsid w:val="008526AC"/>
    <w:rsid w:val="0085407C"/>
    <w:rsid w:val="00854AA9"/>
    <w:rsid w:val="00856A90"/>
    <w:rsid w:val="0086208F"/>
    <w:rsid w:val="00863BE9"/>
    <w:rsid w:val="0086583E"/>
    <w:rsid w:val="008664C5"/>
    <w:rsid w:val="0086667D"/>
    <w:rsid w:val="008668E4"/>
    <w:rsid w:val="008749C3"/>
    <w:rsid w:val="0087684A"/>
    <w:rsid w:val="00876DE7"/>
    <w:rsid w:val="00877A3E"/>
    <w:rsid w:val="00890AFD"/>
    <w:rsid w:val="00893156"/>
    <w:rsid w:val="0089345C"/>
    <w:rsid w:val="008B0B59"/>
    <w:rsid w:val="008B2DEC"/>
    <w:rsid w:val="008B77A9"/>
    <w:rsid w:val="008C0719"/>
    <w:rsid w:val="008C11A6"/>
    <w:rsid w:val="008C2818"/>
    <w:rsid w:val="008C5019"/>
    <w:rsid w:val="008C5117"/>
    <w:rsid w:val="008C6388"/>
    <w:rsid w:val="008D091A"/>
    <w:rsid w:val="008D1B96"/>
    <w:rsid w:val="008D45F6"/>
    <w:rsid w:val="008D53D1"/>
    <w:rsid w:val="008D58F0"/>
    <w:rsid w:val="008D740C"/>
    <w:rsid w:val="008D7CF4"/>
    <w:rsid w:val="008E01CD"/>
    <w:rsid w:val="008E1B97"/>
    <w:rsid w:val="008F27F9"/>
    <w:rsid w:val="008F38E9"/>
    <w:rsid w:val="008F466A"/>
    <w:rsid w:val="008F48FD"/>
    <w:rsid w:val="0090191C"/>
    <w:rsid w:val="00901A75"/>
    <w:rsid w:val="00904581"/>
    <w:rsid w:val="00904E6D"/>
    <w:rsid w:val="00906D3E"/>
    <w:rsid w:val="00911546"/>
    <w:rsid w:val="009241E4"/>
    <w:rsid w:val="00927060"/>
    <w:rsid w:val="00927FB1"/>
    <w:rsid w:val="00930DE3"/>
    <w:rsid w:val="00930EE3"/>
    <w:rsid w:val="009412AA"/>
    <w:rsid w:val="00946311"/>
    <w:rsid w:val="00946503"/>
    <w:rsid w:val="009510DC"/>
    <w:rsid w:val="0095464D"/>
    <w:rsid w:val="009554D1"/>
    <w:rsid w:val="009622AC"/>
    <w:rsid w:val="00971434"/>
    <w:rsid w:val="00971558"/>
    <w:rsid w:val="00971B68"/>
    <w:rsid w:val="00975D33"/>
    <w:rsid w:val="009824FB"/>
    <w:rsid w:val="00985582"/>
    <w:rsid w:val="00985629"/>
    <w:rsid w:val="009858ED"/>
    <w:rsid w:val="00985F8B"/>
    <w:rsid w:val="009877D4"/>
    <w:rsid w:val="00990B64"/>
    <w:rsid w:val="00993420"/>
    <w:rsid w:val="00995353"/>
    <w:rsid w:val="00996275"/>
    <w:rsid w:val="009A12D3"/>
    <w:rsid w:val="009A1768"/>
    <w:rsid w:val="009A2EAE"/>
    <w:rsid w:val="009A56FD"/>
    <w:rsid w:val="009B6B4A"/>
    <w:rsid w:val="009C10B6"/>
    <w:rsid w:val="009C2EDB"/>
    <w:rsid w:val="009C34C9"/>
    <w:rsid w:val="009C3CFA"/>
    <w:rsid w:val="009C51E1"/>
    <w:rsid w:val="009D1487"/>
    <w:rsid w:val="009D66DB"/>
    <w:rsid w:val="009E2250"/>
    <w:rsid w:val="009E43EE"/>
    <w:rsid w:val="009E5843"/>
    <w:rsid w:val="009E5E6E"/>
    <w:rsid w:val="009E7804"/>
    <w:rsid w:val="009F3F05"/>
    <w:rsid w:val="009F469E"/>
    <w:rsid w:val="00A0023C"/>
    <w:rsid w:val="00A04E97"/>
    <w:rsid w:val="00A11B73"/>
    <w:rsid w:val="00A14A38"/>
    <w:rsid w:val="00A16428"/>
    <w:rsid w:val="00A20A60"/>
    <w:rsid w:val="00A230AB"/>
    <w:rsid w:val="00A26682"/>
    <w:rsid w:val="00A27297"/>
    <w:rsid w:val="00A27F7E"/>
    <w:rsid w:val="00A357BD"/>
    <w:rsid w:val="00A35CC3"/>
    <w:rsid w:val="00A36DB9"/>
    <w:rsid w:val="00A417DF"/>
    <w:rsid w:val="00A4297E"/>
    <w:rsid w:val="00A442D4"/>
    <w:rsid w:val="00A459F6"/>
    <w:rsid w:val="00A5125D"/>
    <w:rsid w:val="00A51849"/>
    <w:rsid w:val="00A51D7A"/>
    <w:rsid w:val="00A529C7"/>
    <w:rsid w:val="00A549CF"/>
    <w:rsid w:val="00A56F16"/>
    <w:rsid w:val="00A57F76"/>
    <w:rsid w:val="00A64705"/>
    <w:rsid w:val="00A74FA6"/>
    <w:rsid w:val="00A768FB"/>
    <w:rsid w:val="00A7749A"/>
    <w:rsid w:val="00A809E9"/>
    <w:rsid w:val="00A83663"/>
    <w:rsid w:val="00A84000"/>
    <w:rsid w:val="00A8495C"/>
    <w:rsid w:val="00A8582A"/>
    <w:rsid w:val="00A85D6C"/>
    <w:rsid w:val="00A86384"/>
    <w:rsid w:val="00A875C9"/>
    <w:rsid w:val="00A8782B"/>
    <w:rsid w:val="00A87D31"/>
    <w:rsid w:val="00A90924"/>
    <w:rsid w:val="00A91800"/>
    <w:rsid w:val="00A9540F"/>
    <w:rsid w:val="00AA719B"/>
    <w:rsid w:val="00AB6D30"/>
    <w:rsid w:val="00AB7023"/>
    <w:rsid w:val="00AC0EA5"/>
    <w:rsid w:val="00AC1B59"/>
    <w:rsid w:val="00AC1FE3"/>
    <w:rsid w:val="00AC3DD2"/>
    <w:rsid w:val="00AC44FE"/>
    <w:rsid w:val="00AC5470"/>
    <w:rsid w:val="00AD31B2"/>
    <w:rsid w:val="00AD6760"/>
    <w:rsid w:val="00AE089D"/>
    <w:rsid w:val="00AE5E04"/>
    <w:rsid w:val="00AF01D3"/>
    <w:rsid w:val="00AF1D3A"/>
    <w:rsid w:val="00AF26E3"/>
    <w:rsid w:val="00AF6071"/>
    <w:rsid w:val="00AF714A"/>
    <w:rsid w:val="00B0030D"/>
    <w:rsid w:val="00B0313A"/>
    <w:rsid w:val="00B071C9"/>
    <w:rsid w:val="00B07B5E"/>
    <w:rsid w:val="00B104CE"/>
    <w:rsid w:val="00B10B8A"/>
    <w:rsid w:val="00B13183"/>
    <w:rsid w:val="00B139A0"/>
    <w:rsid w:val="00B14D2C"/>
    <w:rsid w:val="00B17F99"/>
    <w:rsid w:val="00B22ED3"/>
    <w:rsid w:val="00B24D6A"/>
    <w:rsid w:val="00B25448"/>
    <w:rsid w:val="00B259A5"/>
    <w:rsid w:val="00B31F77"/>
    <w:rsid w:val="00B34753"/>
    <w:rsid w:val="00B34D7D"/>
    <w:rsid w:val="00B36144"/>
    <w:rsid w:val="00B36879"/>
    <w:rsid w:val="00B37B4F"/>
    <w:rsid w:val="00B463EF"/>
    <w:rsid w:val="00B47D54"/>
    <w:rsid w:val="00B5475C"/>
    <w:rsid w:val="00B57AC9"/>
    <w:rsid w:val="00B6349C"/>
    <w:rsid w:val="00B64CED"/>
    <w:rsid w:val="00B65714"/>
    <w:rsid w:val="00B7019A"/>
    <w:rsid w:val="00B7175D"/>
    <w:rsid w:val="00B72E10"/>
    <w:rsid w:val="00B7328E"/>
    <w:rsid w:val="00B73CDD"/>
    <w:rsid w:val="00B74CEC"/>
    <w:rsid w:val="00B75BCD"/>
    <w:rsid w:val="00B770ED"/>
    <w:rsid w:val="00B77314"/>
    <w:rsid w:val="00B7791F"/>
    <w:rsid w:val="00B81864"/>
    <w:rsid w:val="00B93C59"/>
    <w:rsid w:val="00B96E13"/>
    <w:rsid w:val="00B97E18"/>
    <w:rsid w:val="00BA07EE"/>
    <w:rsid w:val="00BA178C"/>
    <w:rsid w:val="00BA36EA"/>
    <w:rsid w:val="00BA4266"/>
    <w:rsid w:val="00BA7A19"/>
    <w:rsid w:val="00BB0A5C"/>
    <w:rsid w:val="00BC4394"/>
    <w:rsid w:val="00BD058D"/>
    <w:rsid w:val="00BD2C20"/>
    <w:rsid w:val="00BD3348"/>
    <w:rsid w:val="00BE1709"/>
    <w:rsid w:val="00BE1E8D"/>
    <w:rsid w:val="00BE23DC"/>
    <w:rsid w:val="00BE3D38"/>
    <w:rsid w:val="00BE48E8"/>
    <w:rsid w:val="00BE5914"/>
    <w:rsid w:val="00BE66FB"/>
    <w:rsid w:val="00BE6773"/>
    <w:rsid w:val="00BE7F9C"/>
    <w:rsid w:val="00BF3CD4"/>
    <w:rsid w:val="00BF49E3"/>
    <w:rsid w:val="00BF5AF9"/>
    <w:rsid w:val="00C0035B"/>
    <w:rsid w:val="00C01F6F"/>
    <w:rsid w:val="00C05FCB"/>
    <w:rsid w:val="00C16A1C"/>
    <w:rsid w:val="00C16B27"/>
    <w:rsid w:val="00C20333"/>
    <w:rsid w:val="00C24BFD"/>
    <w:rsid w:val="00C262DD"/>
    <w:rsid w:val="00C26C32"/>
    <w:rsid w:val="00C279C2"/>
    <w:rsid w:val="00C27B54"/>
    <w:rsid w:val="00C30C9A"/>
    <w:rsid w:val="00C31509"/>
    <w:rsid w:val="00C3418E"/>
    <w:rsid w:val="00C35CBC"/>
    <w:rsid w:val="00C36D1A"/>
    <w:rsid w:val="00C41387"/>
    <w:rsid w:val="00C521CE"/>
    <w:rsid w:val="00C54EDB"/>
    <w:rsid w:val="00C57324"/>
    <w:rsid w:val="00C573E5"/>
    <w:rsid w:val="00C611E5"/>
    <w:rsid w:val="00C63731"/>
    <w:rsid w:val="00C64D25"/>
    <w:rsid w:val="00C7378F"/>
    <w:rsid w:val="00C750D3"/>
    <w:rsid w:val="00C773FA"/>
    <w:rsid w:val="00C82472"/>
    <w:rsid w:val="00C82479"/>
    <w:rsid w:val="00C834CE"/>
    <w:rsid w:val="00C85378"/>
    <w:rsid w:val="00C86E6F"/>
    <w:rsid w:val="00C8760D"/>
    <w:rsid w:val="00C902BB"/>
    <w:rsid w:val="00C9228C"/>
    <w:rsid w:val="00C94E9D"/>
    <w:rsid w:val="00C968A6"/>
    <w:rsid w:val="00C96D82"/>
    <w:rsid w:val="00CA2165"/>
    <w:rsid w:val="00CA2D19"/>
    <w:rsid w:val="00CA4B30"/>
    <w:rsid w:val="00CB1257"/>
    <w:rsid w:val="00CB1674"/>
    <w:rsid w:val="00CB2361"/>
    <w:rsid w:val="00CB411A"/>
    <w:rsid w:val="00CC2316"/>
    <w:rsid w:val="00CC3EB9"/>
    <w:rsid w:val="00CD456A"/>
    <w:rsid w:val="00CD670F"/>
    <w:rsid w:val="00CD71D0"/>
    <w:rsid w:val="00CD772F"/>
    <w:rsid w:val="00CD7A51"/>
    <w:rsid w:val="00CE19ED"/>
    <w:rsid w:val="00CE1D90"/>
    <w:rsid w:val="00CE2F7D"/>
    <w:rsid w:val="00CE32DC"/>
    <w:rsid w:val="00CE3968"/>
    <w:rsid w:val="00CE3A64"/>
    <w:rsid w:val="00CE64F6"/>
    <w:rsid w:val="00CF41AC"/>
    <w:rsid w:val="00CF5638"/>
    <w:rsid w:val="00CF6411"/>
    <w:rsid w:val="00CF7527"/>
    <w:rsid w:val="00D007A0"/>
    <w:rsid w:val="00D00FB0"/>
    <w:rsid w:val="00D0730A"/>
    <w:rsid w:val="00D105D2"/>
    <w:rsid w:val="00D14C3D"/>
    <w:rsid w:val="00D14E14"/>
    <w:rsid w:val="00D17338"/>
    <w:rsid w:val="00D21094"/>
    <w:rsid w:val="00D21187"/>
    <w:rsid w:val="00D23C9C"/>
    <w:rsid w:val="00D2525E"/>
    <w:rsid w:val="00D25C40"/>
    <w:rsid w:val="00D2623D"/>
    <w:rsid w:val="00D30A0E"/>
    <w:rsid w:val="00D336E5"/>
    <w:rsid w:val="00D36373"/>
    <w:rsid w:val="00D36587"/>
    <w:rsid w:val="00D41B92"/>
    <w:rsid w:val="00D41EED"/>
    <w:rsid w:val="00D431D6"/>
    <w:rsid w:val="00D46605"/>
    <w:rsid w:val="00D47E19"/>
    <w:rsid w:val="00D50CCD"/>
    <w:rsid w:val="00D512D2"/>
    <w:rsid w:val="00D515FC"/>
    <w:rsid w:val="00D60C5B"/>
    <w:rsid w:val="00D673BF"/>
    <w:rsid w:val="00D67F2C"/>
    <w:rsid w:val="00D734B5"/>
    <w:rsid w:val="00D73F5F"/>
    <w:rsid w:val="00D803F7"/>
    <w:rsid w:val="00D80A13"/>
    <w:rsid w:val="00D8250B"/>
    <w:rsid w:val="00D84F63"/>
    <w:rsid w:val="00D90D2B"/>
    <w:rsid w:val="00D93B6D"/>
    <w:rsid w:val="00D95F58"/>
    <w:rsid w:val="00D966B5"/>
    <w:rsid w:val="00DA014F"/>
    <w:rsid w:val="00DA3B32"/>
    <w:rsid w:val="00DA4949"/>
    <w:rsid w:val="00DA5AF1"/>
    <w:rsid w:val="00DB1BC8"/>
    <w:rsid w:val="00DB325F"/>
    <w:rsid w:val="00DB3FB0"/>
    <w:rsid w:val="00DB48FC"/>
    <w:rsid w:val="00DB5E51"/>
    <w:rsid w:val="00DB5E83"/>
    <w:rsid w:val="00DB7CF4"/>
    <w:rsid w:val="00DC0BF4"/>
    <w:rsid w:val="00DC17FB"/>
    <w:rsid w:val="00DC26CB"/>
    <w:rsid w:val="00DC3C8F"/>
    <w:rsid w:val="00DD4499"/>
    <w:rsid w:val="00DD5224"/>
    <w:rsid w:val="00DD6EC1"/>
    <w:rsid w:val="00DE0A27"/>
    <w:rsid w:val="00DE25FF"/>
    <w:rsid w:val="00DE53EA"/>
    <w:rsid w:val="00DE6D50"/>
    <w:rsid w:val="00DE6FC3"/>
    <w:rsid w:val="00DE7D15"/>
    <w:rsid w:val="00DF674D"/>
    <w:rsid w:val="00DF6FCE"/>
    <w:rsid w:val="00DF755C"/>
    <w:rsid w:val="00E0122D"/>
    <w:rsid w:val="00E05A63"/>
    <w:rsid w:val="00E10968"/>
    <w:rsid w:val="00E156BF"/>
    <w:rsid w:val="00E17094"/>
    <w:rsid w:val="00E176D5"/>
    <w:rsid w:val="00E217BF"/>
    <w:rsid w:val="00E22509"/>
    <w:rsid w:val="00E249AF"/>
    <w:rsid w:val="00E25D4F"/>
    <w:rsid w:val="00E333DF"/>
    <w:rsid w:val="00E43A59"/>
    <w:rsid w:val="00E449DF"/>
    <w:rsid w:val="00E469CB"/>
    <w:rsid w:val="00E51993"/>
    <w:rsid w:val="00E5285B"/>
    <w:rsid w:val="00E529BC"/>
    <w:rsid w:val="00E53F50"/>
    <w:rsid w:val="00E55185"/>
    <w:rsid w:val="00E55199"/>
    <w:rsid w:val="00E5739F"/>
    <w:rsid w:val="00E60121"/>
    <w:rsid w:val="00E6254F"/>
    <w:rsid w:val="00E6369D"/>
    <w:rsid w:val="00E65C19"/>
    <w:rsid w:val="00E67B60"/>
    <w:rsid w:val="00E72CBE"/>
    <w:rsid w:val="00E72FAE"/>
    <w:rsid w:val="00E77939"/>
    <w:rsid w:val="00E77E73"/>
    <w:rsid w:val="00E81D85"/>
    <w:rsid w:val="00E825E8"/>
    <w:rsid w:val="00E85314"/>
    <w:rsid w:val="00E85DB5"/>
    <w:rsid w:val="00E86722"/>
    <w:rsid w:val="00E878C1"/>
    <w:rsid w:val="00E926A5"/>
    <w:rsid w:val="00E9675D"/>
    <w:rsid w:val="00E975BA"/>
    <w:rsid w:val="00EA0C43"/>
    <w:rsid w:val="00EA1373"/>
    <w:rsid w:val="00EA1FC5"/>
    <w:rsid w:val="00EA25C1"/>
    <w:rsid w:val="00EA25CE"/>
    <w:rsid w:val="00EB0A26"/>
    <w:rsid w:val="00EB54D3"/>
    <w:rsid w:val="00EB6608"/>
    <w:rsid w:val="00EC2424"/>
    <w:rsid w:val="00EC3949"/>
    <w:rsid w:val="00EC3C60"/>
    <w:rsid w:val="00EC46BC"/>
    <w:rsid w:val="00ED3655"/>
    <w:rsid w:val="00EE1158"/>
    <w:rsid w:val="00EE3937"/>
    <w:rsid w:val="00EE4524"/>
    <w:rsid w:val="00EE56FC"/>
    <w:rsid w:val="00EF0570"/>
    <w:rsid w:val="00EF0C6C"/>
    <w:rsid w:val="00EF2E46"/>
    <w:rsid w:val="00EF769B"/>
    <w:rsid w:val="00F047E8"/>
    <w:rsid w:val="00F155B7"/>
    <w:rsid w:val="00F16101"/>
    <w:rsid w:val="00F20E33"/>
    <w:rsid w:val="00F219B7"/>
    <w:rsid w:val="00F232A7"/>
    <w:rsid w:val="00F250A4"/>
    <w:rsid w:val="00F265D7"/>
    <w:rsid w:val="00F27597"/>
    <w:rsid w:val="00F31F51"/>
    <w:rsid w:val="00F3247D"/>
    <w:rsid w:val="00F3448E"/>
    <w:rsid w:val="00F35E0D"/>
    <w:rsid w:val="00F40E92"/>
    <w:rsid w:val="00F43A01"/>
    <w:rsid w:val="00F45709"/>
    <w:rsid w:val="00F468A4"/>
    <w:rsid w:val="00F50F79"/>
    <w:rsid w:val="00F5160B"/>
    <w:rsid w:val="00F53288"/>
    <w:rsid w:val="00F539A6"/>
    <w:rsid w:val="00F543E1"/>
    <w:rsid w:val="00F57DF6"/>
    <w:rsid w:val="00F601A9"/>
    <w:rsid w:val="00F646EA"/>
    <w:rsid w:val="00F703DF"/>
    <w:rsid w:val="00F720F9"/>
    <w:rsid w:val="00F766E0"/>
    <w:rsid w:val="00F77FEC"/>
    <w:rsid w:val="00F842C0"/>
    <w:rsid w:val="00F86C00"/>
    <w:rsid w:val="00F91109"/>
    <w:rsid w:val="00F91C0D"/>
    <w:rsid w:val="00F92E60"/>
    <w:rsid w:val="00F938B2"/>
    <w:rsid w:val="00F95436"/>
    <w:rsid w:val="00F96C96"/>
    <w:rsid w:val="00FA657C"/>
    <w:rsid w:val="00FB2334"/>
    <w:rsid w:val="00FB2EE2"/>
    <w:rsid w:val="00FB51C6"/>
    <w:rsid w:val="00FB7A58"/>
    <w:rsid w:val="00FC0DC2"/>
    <w:rsid w:val="00FC2E49"/>
    <w:rsid w:val="00FC3A23"/>
    <w:rsid w:val="00FC5693"/>
    <w:rsid w:val="00FD30F5"/>
    <w:rsid w:val="00FD5FF8"/>
    <w:rsid w:val="00FE47B4"/>
    <w:rsid w:val="00FE4C4B"/>
    <w:rsid w:val="00FE52D2"/>
    <w:rsid w:val="00FE78FC"/>
    <w:rsid w:val="00FF4B20"/>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6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187"/>
    <w:pPr>
      <w:ind w:left="720"/>
    </w:pPr>
  </w:style>
  <w:style w:type="paragraph" w:styleId="a4">
    <w:name w:val="header"/>
    <w:basedOn w:val="a"/>
    <w:link w:val="a5"/>
    <w:uiPriority w:val="99"/>
    <w:rsid w:val="00314B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4B3A"/>
  </w:style>
  <w:style w:type="paragraph" w:styleId="a6">
    <w:name w:val="footer"/>
    <w:basedOn w:val="a"/>
    <w:link w:val="a7"/>
    <w:uiPriority w:val="99"/>
    <w:rsid w:val="00314B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4B3A"/>
  </w:style>
  <w:style w:type="paragraph" w:styleId="a8">
    <w:name w:val="Balloon Text"/>
    <w:basedOn w:val="a"/>
    <w:link w:val="a9"/>
    <w:uiPriority w:val="99"/>
    <w:semiHidden/>
    <w:rsid w:val="006C52A4"/>
    <w:rPr>
      <w:rFonts w:ascii="Tahoma" w:hAnsi="Tahoma" w:cs="Tahoma"/>
      <w:sz w:val="16"/>
      <w:szCs w:val="16"/>
    </w:rPr>
  </w:style>
  <w:style w:type="character" w:customStyle="1" w:styleId="a9">
    <w:name w:val="Текст выноски Знак"/>
    <w:basedOn w:val="a0"/>
    <w:link w:val="a8"/>
    <w:uiPriority w:val="99"/>
    <w:semiHidden/>
    <w:locked/>
    <w:rsid w:val="00063717"/>
    <w:rPr>
      <w:rFonts w:ascii="Times New Roman" w:hAnsi="Times New Roman" w:cs="Times New Roman"/>
      <w:sz w:val="2"/>
      <w:szCs w:val="2"/>
      <w:lang w:eastAsia="en-US"/>
    </w:rPr>
  </w:style>
  <w:style w:type="paragraph" w:customStyle="1" w:styleId="ConsPlusNonformat">
    <w:name w:val="ConsPlusNonformat"/>
    <w:rsid w:val="00586CF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3839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E665-C542-4289-B9D4-6B89776C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ЦМИ</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Шевнин Константин Дмитриевич</dc:creator>
  <cp:keywords/>
  <dc:description/>
  <cp:lastModifiedBy>1</cp:lastModifiedBy>
  <cp:revision>138</cp:revision>
  <cp:lastPrinted>2018-11-07T04:46:00Z</cp:lastPrinted>
  <dcterms:created xsi:type="dcterms:W3CDTF">2013-03-14T07:05:00Z</dcterms:created>
  <dcterms:modified xsi:type="dcterms:W3CDTF">2018-11-07T08:09:00Z</dcterms:modified>
</cp:coreProperties>
</file>