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BF"/>
      </w:tblPr>
      <w:tblGrid>
        <w:gridCol w:w="4603"/>
      </w:tblGrid>
      <w:tr w:rsidR="00BD2FD6">
        <w:tc>
          <w:tcPr>
            <w:tcW w:w="4603" w:type="dxa"/>
          </w:tcPr>
          <w:p w:rsidR="00BD2FD6" w:rsidRPr="00BD2FD6" w:rsidRDefault="00BD2FD6" w:rsidP="00BD6C33">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r w:rsidR="004D73AB">
        <w:rPr>
          <w:b/>
          <w:sz w:val="32"/>
          <w:szCs w:val="32"/>
        </w:rPr>
        <w:t xml:space="preserve"> </w:t>
      </w:r>
    </w:p>
    <w:p w:rsidR="009163C1" w:rsidRDefault="00152E9E" w:rsidP="00BD6C33">
      <w:pPr>
        <w:pStyle w:val="a4"/>
        <w:ind w:left="-900"/>
        <w:rPr>
          <w:sz w:val="32"/>
          <w:szCs w:val="32"/>
        </w:rPr>
      </w:pPr>
      <w:r w:rsidRPr="00152E9E">
        <w:rPr>
          <w:sz w:val="32"/>
          <w:szCs w:val="32"/>
        </w:rPr>
        <w:t>на про</w:t>
      </w:r>
      <w:r w:rsidR="009163C1">
        <w:rPr>
          <w:sz w:val="32"/>
          <w:szCs w:val="32"/>
        </w:rPr>
        <w:t>дажу</w:t>
      </w:r>
      <w:r w:rsidRPr="00152E9E">
        <w:rPr>
          <w:sz w:val="32"/>
          <w:szCs w:val="32"/>
        </w:rPr>
        <w:t xml:space="preserve"> </w:t>
      </w:r>
      <w:r w:rsidR="009163C1" w:rsidRPr="009163C1">
        <w:rPr>
          <w:sz w:val="32"/>
          <w:szCs w:val="32"/>
        </w:rPr>
        <w:t>имущества</w:t>
      </w:r>
      <w:r w:rsidRPr="00152E9E">
        <w:rPr>
          <w:sz w:val="32"/>
          <w:szCs w:val="32"/>
        </w:rPr>
        <w:t xml:space="preserve">, </w:t>
      </w:r>
      <w:r w:rsidR="005B1963" w:rsidRPr="005B1963">
        <w:rPr>
          <w:sz w:val="32"/>
          <w:szCs w:val="32"/>
        </w:rPr>
        <w:t>находящ</w:t>
      </w:r>
      <w:r w:rsidR="009815F2">
        <w:rPr>
          <w:sz w:val="32"/>
          <w:szCs w:val="32"/>
        </w:rPr>
        <w:t>егося</w:t>
      </w:r>
      <w:r w:rsidR="005B1963" w:rsidRPr="005B1963">
        <w:rPr>
          <w:sz w:val="32"/>
          <w:szCs w:val="32"/>
        </w:rPr>
        <w:t xml:space="preserve"> в хозяйственном ведении </w:t>
      </w:r>
    </w:p>
    <w:p w:rsidR="00152E9E" w:rsidRPr="005B1963" w:rsidRDefault="005B1963" w:rsidP="00BD6C33">
      <w:pPr>
        <w:pStyle w:val="a4"/>
        <w:ind w:left="-900"/>
        <w:rPr>
          <w:sz w:val="32"/>
          <w:szCs w:val="32"/>
        </w:rPr>
      </w:pPr>
      <w:r w:rsidRPr="005B1963">
        <w:rPr>
          <w:sz w:val="32"/>
          <w:szCs w:val="32"/>
        </w:rPr>
        <w:t>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Pr="009163C1" w:rsidRDefault="00152E9E" w:rsidP="00BD6C33">
      <w:pPr>
        <w:jc w:val="center"/>
        <w:rPr>
          <w:sz w:val="28"/>
          <w:szCs w:val="28"/>
        </w:rPr>
      </w:pPr>
    </w:p>
    <w:p w:rsidR="00DC0DF3" w:rsidRDefault="00DC0DF3" w:rsidP="00BD6C33">
      <w:pPr>
        <w:jc w:val="center"/>
        <w:rPr>
          <w:sz w:val="28"/>
          <w:szCs w:val="28"/>
        </w:rPr>
      </w:pPr>
    </w:p>
    <w:p w:rsidR="002F65D1" w:rsidRDefault="002F65D1" w:rsidP="00BD6C33">
      <w:pPr>
        <w:jc w:val="center"/>
        <w:rPr>
          <w:sz w:val="28"/>
          <w:szCs w:val="28"/>
        </w:rPr>
      </w:pPr>
    </w:p>
    <w:p w:rsidR="002F65D1" w:rsidRPr="009163C1" w:rsidRDefault="002F65D1" w:rsidP="00BD6C33">
      <w:pPr>
        <w:jc w:val="center"/>
        <w:rPr>
          <w:sz w:val="28"/>
          <w:szCs w:val="28"/>
        </w:rPr>
      </w:pPr>
    </w:p>
    <w:p w:rsidR="00DC0DF3" w:rsidRPr="009163C1" w:rsidRDefault="00DC0DF3" w:rsidP="00BD6C33">
      <w:pPr>
        <w:jc w:val="center"/>
        <w:rPr>
          <w:sz w:val="28"/>
          <w:szCs w:val="28"/>
        </w:rPr>
      </w:pPr>
    </w:p>
    <w:p w:rsidR="009B3A53" w:rsidRDefault="009B3A53" w:rsidP="00BD6C33">
      <w:pPr>
        <w:jc w:val="center"/>
        <w:rPr>
          <w:sz w:val="28"/>
          <w:szCs w:val="28"/>
        </w:rPr>
      </w:pPr>
      <w:r>
        <w:rPr>
          <w:sz w:val="28"/>
          <w:szCs w:val="28"/>
        </w:rPr>
        <w:t>201</w:t>
      </w:r>
      <w:r w:rsidR="005B02CF" w:rsidRPr="009163C1">
        <w:rPr>
          <w:sz w:val="28"/>
          <w:szCs w:val="28"/>
        </w:rPr>
        <w:t>7</w:t>
      </w:r>
      <w:r>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Default="002A179A" w:rsidP="00BD6C33">
      <w:pPr>
        <w:ind w:left="-902" w:firstLine="722"/>
        <w:jc w:val="center"/>
        <w:rPr>
          <w:b/>
        </w:rPr>
      </w:pPr>
    </w:p>
    <w:p w:rsidR="002A179A" w:rsidRDefault="008642C5" w:rsidP="00BD6C33">
      <w:pPr>
        <w:ind w:left="-902" w:firstLine="722"/>
        <w:jc w:val="both"/>
      </w:pPr>
      <w:r>
        <w:rPr>
          <w:color w:val="000000"/>
          <w:spacing w:val="5"/>
        </w:rPr>
        <w:t>1.1.</w:t>
      </w:r>
      <w:r w:rsidR="00C90C6B">
        <w:rPr>
          <w:color w:val="000000"/>
          <w:spacing w:val="5"/>
        </w:rPr>
        <w:t xml:space="preserve"> </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780076">
        <w:t xml:space="preserve"> </w:t>
      </w:r>
      <w:r w:rsidRPr="005C3A41">
        <w:t>Приказ</w:t>
      </w:r>
      <w:r w:rsidR="00780076">
        <w:t>ом</w:t>
      </w:r>
      <w:r w:rsidRPr="005C3A41">
        <w:t xml:space="preserve"> ФАС России от 10.02.2010</w:t>
      </w:r>
      <w:r>
        <w:t xml:space="preserve"> </w:t>
      </w:r>
      <w:r w:rsidRPr="005C3A41">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Pr>
          <w:color w:val="000000"/>
          <w:spacing w:val="7"/>
        </w:rPr>
        <w:t xml:space="preserve"> </w:t>
      </w:r>
      <w:r w:rsidRPr="005C3A41">
        <w:rPr>
          <w:color w:val="000000"/>
          <w:spacing w:val="7"/>
        </w:rPr>
        <w:t>проводит</w:t>
      </w:r>
      <w:r>
        <w:rPr>
          <w:color w:val="000000"/>
          <w:spacing w:val="7"/>
        </w:rPr>
        <w:t xml:space="preserve"> </w:t>
      </w:r>
      <w:r w:rsidRPr="005C3A41">
        <w:rPr>
          <w:color w:val="000000"/>
          <w:spacing w:val="1"/>
        </w:rPr>
        <w:t>аукцион</w:t>
      </w:r>
      <w:r>
        <w:rPr>
          <w:color w:val="000000"/>
          <w:spacing w:val="1"/>
        </w:rPr>
        <w:t xml:space="preserve"> </w:t>
      </w:r>
      <w:r w:rsidRPr="005C3A41">
        <w:rPr>
          <w:i/>
          <w:iCs/>
          <w:color w:val="000000"/>
          <w:spacing w:val="1"/>
        </w:rPr>
        <w:t xml:space="preserve"> </w:t>
      </w:r>
      <w:r w:rsidRPr="005C3A41">
        <w:rPr>
          <w:color w:val="000000"/>
          <w:spacing w:val="1"/>
        </w:rPr>
        <w:t>в</w:t>
      </w:r>
      <w:r>
        <w:rPr>
          <w:color w:val="000000"/>
          <w:spacing w:val="1"/>
        </w:rPr>
        <w:t xml:space="preserve">  </w:t>
      </w:r>
      <w:r w:rsidRPr="005C3A41">
        <w:rPr>
          <w:color w:val="000000"/>
          <w:spacing w:val="1"/>
        </w:rPr>
        <w:t>соответствии</w:t>
      </w:r>
      <w:r>
        <w:rPr>
          <w:color w:val="000000"/>
          <w:spacing w:val="1"/>
        </w:rPr>
        <w:t xml:space="preserve">  </w:t>
      </w:r>
      <w:r w:rsidRPr="005C3A41">
        <w:rPr>
          <w:color w:val="000000"/>
          <w:spacing w:val="-1"/>
        </w:rPr>
        <w:t xml:space="preserve">с </w:t>
      </w:r>
      <w:r>
        <w:rPr>
          <w:color w:val="000000"/>
          <w:spacing w:val="-1"/>
        </w:rPr>
        <w:t xml:space="preserve"> </w:t>
      </w:r>
      <w:r w:rsidRPr="005C3A41">
        <w:rPr>
          <w:color w:val="000000"/>
          <w:spacing w:val="-1"/>
        </w:rPr>
        <w:t xml:space="preserve">процедурами, условиями </w:t>
      </w:r>
      <w:r>
        <w:rPr>
          <w:color w:val="000000"/>
          <w:spacing w:val="-1"/>
        </w:rPr>
        <w:t xml:space="preserve"> </w:t>
      </w:r>
      <w:r w:rsidRPr="005C3A41">
        <w:rPr>
          <w:color w:val="000000"/>
          <w:spacing w:val="-1"/>
        </w:rPr>
        <w:t>и</w:t>
      </w:r>
      <w:r>
        <w:rPr>
          <w:color w:val="000000"/>
          <w:spacing w:val="-1"/>
        </w:rPr>
        <w:t xml:space="preserve"> </w:t>
      </w:r>
      <w:r w:rsidRPr="005C3A41">
        <w:rPr>
          <w:color w:val="000000"/>
          <w:spacing w:val="-1"/>
        </w:rPr>
        <w:t xml:space="preserve"> положениями </w:t>
      </w:r>
      <w:r>
        <w:rPr>
          <w:color w:val="000000"/>
          <w:spacing w:val="-1"/>
        </w:rPr>
        <w:t xml:space="preserve"> </w:t>
      </w:r>
      <w:r w:rsidRPr="005C3A41">
        <w:rPr>
          <w:color w:val="000000"/>
          <w:spacing w:val="-1"/>
        </w:rPr>
        <w:t>настоящей</w:t>
      </w:r>
      <w:r>
        <w:rPr>
          <w:color w:val="000000"/>
          <w:spacing w:val="-1"/>
        </w:rPr>
        <w:t xml:space="preserve"> </w:t>
      </w:r>
      <w:r w:rsidRPr="005C3A41">
        <w:rPr>
          <w:color w:val="000000"/>
          <w:spacing w:val="-1"/>
        </w:rPr>
        <w:t xml:space="preserve"> аукционной</w:t>
      </w:r>
      <w:r>
        <w:rPr>
          <w:color w:val="000000"/>
          <w:spacing w:val="-1"/>
        </w:rPr>
        <w:t xml:space="preserve"> </w:t>
      </w:r>
      <w:r w:rsidRPr="005C3A41">
        <w:rPr>
          <w:color w:val="000000"/>
          <w:spacing w:val="-1"/>
        </w:rPr>
        <w:t xml:space="preserve"> документации.</w:t>
      </w:r>
    </w:p>
    <w:p w:rsidR="005B6C6D" w:rsidRDefault="00C90C6B" w:rsidP="00BD6C33">
      <w:pPr>
        <w:ind w:left="-902" w:firstLine="722"/>
        <w:jc w:val="both"/>
        <w:rPr>
          <w:bCs/>
        </w:rPr>
      </w:pPr>
      <w:r>
        <w:t xml:space="preserve">1.4. </w:t>
      </w:r>
      <w:r w:rsidR="005B6C6D" w:rsidRPr="005B6C6D">
        <w:rPr>
          <w:bCs/>
        </w:rPr>
        <w:t>Условия, содержащиеся в извещении о проведен</w:t>
      </w:r>
      <w:proofErr w:type="gramStart"/>
      <w:r w:rsidR="005B6C6D" w:rsidRPr="005B6C6D">
        <w:rPr>
          <w:bCs/>
        </w:rPr>
        <w:t>ии ау</w:t>
      </w:r>
      <w:proofErr w:type="gramEnd"/>
      <w:r w:rsidR="005B6C6D" w:rsidRPr="005B6C6D">
        <w:rPr>
          <w:bCs/>
        </w:rPr>
        <w:t xml:space="preserve">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w:t>
      </w:r>
      <w:proofErr w:type="gramStart"/>
      <w:r w:rsidRPr="00B977C8">
        <w:rPr>
          <w:rFonts w:ascii="Times New Roman" w:hAnsi="Times New Roman" w:cs="Times New Roman"/>
          <w:bCs/>
          <w:sz w:val="24"/>
          <w:szCs w:val="24"/>
        </w:rPr>
        <w:t>ии ау</w:t>
      </w:r>
      <w:proofErr w:type="gramEnd"/>
      <w:r w:rsidRPr="00B977C8">
        <w:rPr>
          <w:rFonts w:ascii="Times New Roman" w:hAnsi="Times New Roman" w:cs="Times New Roman"/>
          <w:bCs/>
          <w:sz w:val="24"/>
          <w:szCs w:val="24"/>
        </w:rPr>
        <w:t>кциона публикуется на официальном</w:t>
      </w:r>
      <w:r w:rsidRPr="00BD7453">
        <w:rPr>
          <w:rFonts w:ascii="Times New Roman" w:hAnsi="Times New Roman" w:cs="Times New Roman"/>
          <w:sz w:val="24"/>
          <w:szCs w:val="24"/>
        </w:rPr>
        <w:t xml:space="preserve"> сайте</w:t>
      </w:r>
      <w:r w:rsidRPr="00B977C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torgi</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gov</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ru</w:t>
        </w:r>
        <w:proofErr w:type="spellEnd"/>
      </w:hyperlink>
    </w:p>
    <w:p w:rsidR="00BD7453" w:rsidRPr="00BD7453" w:rsidRDefault="00096C0A" w:rsidP="00BD6C33">
      <w:pPr>
        <w:ind w:left="-900" w:firstLine="706"/>
        <w:jc w:val="both"/>
      </w:pPr>
      <w:r w:rsidRPr="009815F2">
        <w:t>1.</w:t>
      </w:r>
      <w:r w:rsidR="00105AF3" w:rsidRPr="009815F2">
        <w:t>7</w:t>
      </w:r>
      <w:r w:rsidRPr="009815F2">
        <w:t xml:space="preserve">. </w:t>
      </w:r>
      <w:r w:rsidR="00BD7453" w:rsidRPr="009815F2">
        <w:t>Организатор аукциона вправе отказаться от п</w:t>
      </w:r>
      <w:r w:rsidR="00873631" w:rsidRPr="009815F2">
        <w:t>р</w:t>
      </w:r>
      <w:r w:rsidR="00BD7453" w:rsidRPr="009815F2">
        <w:t>оведения аукциона не позднее</w:t>
      </w:r>
      <w:r w:rsidR="006F36A1" w:rsidRPr="009815F2">
        <w:t>,</w:t>
      </w:r>
      <w:r w:rsidR="00BD7453" w:rsidRPr="009815F2">
        <w:t xml:space="preserve"> чем за </w:t>
      </w:r>
      <w:r w:rsidR="009815F2" w:rsidRPr="009815F2">
        <w:t>пять</w:t>
      </w:r>
      <w:r w:rsidR="00BD7453" w:rsidRPr="009815F2">
        <w:t xml:space="preserve"> дн</w:t>
      </w:r>
      <w:r w:rsidR="009815F2" w:rsidRPr="009815F2">
        <w:t>ей</w:t>
      </w:r>
      <w:r w:rsidR="00BD7453" w:rsidRPr="009815F2">
        <w:t xml:space="preserve"> до даты окончания срока пода</w:t>
      </w:r>
      <w:r w:rsidR="00105AF3" w:rsidRPr="009815F2">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w:t>
      </w:r>
      <w:proofErr w:type="gramStart"/>
      <w:r>
        <w:t>на основании заявления любого заинтересованного лица в срок с даты опубликования данного извещения до даты окончания подачи заявок на участие</w:t>
      </w:r>
      <w:proofErr w:type="gramEnd"/>
      <w:r>
        <w:t xml:space="preserve">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w:t>
      </w:r>
      <w:proofErr w:type="spellStart"/>
      <w:r w:rsidR="005B1963">
        <w:t>каб</w:t>
      </w:r>
      <w:proofErr w:type="spellEnd"/>
      <w:r w:rsidR="005B1963">
        <w:t xml:space="preserve">.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5B6C6D" w:rsidRDefault="009A7BD6" w:rsidP="00BD6C33">
      <w:pPr>
        <w:ind w:left="-902" w:firstLine="708"/>
        <w:jc w:val="both"/>
        <w:rPr>
          <w:bCs/>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Default="00180932" w:rsidP="00BD6C33">
      <w:pPr>
        <w:ind w:left="-902" w:firstLine="709"/>
        <w:jc w:val="both"/>
        <w:rPr>
          <w:bCs/>
        </w:rPr>
      </w:pPr>
    </w:p>
    <w:p w:rsidR="009A7BD6" w:rsidRDefault="00180932" w:rsidP="00BD6C33">
      <w:pPr>
        <w:ind w:left="-902" w:firstLine="709"/>
        <w:jc w:val="both"/>
        <w:rPr>
          <w:bCs/>
        </w:rPr>
      </w:pPr>
      <w:r>
        <w:rPr>
          <w:bCs/>
        </w:rPr>
        <w:t xml:space="preserve">2.1. </w:t>
      </w:r>
      <w:proofErr w:type="gramStart"/>
      <w:r>
        <w:rPr>
          <w:bCs/>
        </w:rPr>
        <w:t>Место расположение</w:t>
      </w:r>
      <w:proofErr w:type="gramEnd"/>
      <w:r>
        <w:rPr>
          <w:bCs/>
        </w:rPr>
        <w:t>, описание имущества</w:t>
      </w:r>
      <w:r w:rsidR="00FE27D6">
        <w:rPr>
          <w:bCs/>
        </w:rPr>
        <w:t>, целевое использование</w:t>
      </w:r>
      <w:r>
        <w:rPr>
          <w:bCs/>
        </w:rPr>
        <w:t>:</w:t>
      </w:r>
    </w:p>
    <w:p w:rsidR="009D6D09" w:rsidRDefault="009D6D09" w:rsidP="00BD6C33">
      <w:pPr>
        <w:ind w:left="-900" w:firstLine="540"/>
        <w:jc w:val="both"/>
        <w:rPr>
          <w:bCs/>
        </w:rPr>
      </w:pPr>
    </w:p>
    <w:p w:rsidR="00031215" w:rsidRDefault="00031215" w:rsidP="00BD6C33">
      <w:pPr>
        <w:ind w:left="-851" w:firstLine="567"/>
        <w:jc w:val="both"/>
        <w:rPr>
          <w:bCs/>
        </w:rPr>
      </w:pPr>
      <w:r w:rsidRPr="00031215">
        <w:rPr>
          <w:bCs/>
        </w:rPr>
        <w:t xml:space="preserve">Лот </w:t>
      </w:r>
      <w:r w:rsidR="00E44024" w:rsidRPr="00BA32CF">
        <w:rPr>
          <w:bCs/>
        </w:rPr>
        <w:t>1</w:t>
      </w:r>
      <w:r w:rsidRPr="00031215">
        <w:rPr>
          <w:bCs/>
        </w:rPr>
        <w:t>. Нежил</w:t>
      </w:r>
      <w:r w:rsidR="000614D6">
        <w:rPr>
          <w:bCs/>
        </w:rPr>
        <w:t>о</w:t>
      </w:r>
      <w:r w:rsidRPr="00031215">
        <w:rPr>
          <w:bCs/>
        </w:rPr>
        <w:t>е помещени</w:t>
      </w:r>
      <w:r w:rsidR="000614D6">
        <w:rPr>
          <w:bCs/>
        </w:rPr>
        <w:t>е</w:t>
      </w:r>
      <w:r w:rsidRPr="00031215">
        <w:rPr>
          <w:bCs/>
        </w:rPr>
        <w:t xml:space="preserve"> площадью </w:t>
      </w:r>
      <w:r w:rsidR="00BA32CF">
        <w:rPr>
          <w:bCs/>
        </w:rPr>
        <w:t>134,</w:t>
      </w:r>
      <w:r w:rsidRPr="00031215">
        <w:rPr>
          <w:bCs/>
        </w:rPr>
        <w:t>0 кв. м, расположенн</w:t>
      </w:r>
      <w:r w:rsidR="000614D6">
        <w:rPr>
          <w:bCs/>
        </w:rPr>
        <w:t>о</w:t>
      </w:r>
      <w:r w:rsidRPr="00031215">
        <w:rPr>
          <w:bCs/>
        </w:rPr>
        <w:t xml:space="preserve">е </w:t>
      </w:r>
      <w:r w:rsidR="00BA32CF">
        <w:rPr>
          <w:bCs/>
        </w:rPr>
        <w:t>на 1 этаже отдельно стоящего здания столярной, слесарной мастерской</w:t>
      </w:r>
      <w:r w:rsidRPr="00031215">
        <w:rPr>
          <w:bCs/>
        </w:rPr>
        <w:t xml:space="preserve"> по адресу: </w:t>
      </w:r>
      <w:proofErr w:type="gramStart"/>
      <w:r w:rsidRPr="00031215">
        <w:rPr>
          <w:bCs/>
        </w:rPr>
        <w:t>г</w:t>
      </w:r>
      <w:proofErr w:type="gramEnd"/>
      <w:r w:rsidRPr="00031215">
        <w:rPr>
          <w:bCs/>
        </w:rPr>
        <w:t xml:space="preserve">. Новосибирск, </w:t>
      </w:r>
      <w:r w:rsidR="00BA32CF" w:rsidRPr="00BA32CF">
        <w:rPr>
          <w:bCs/>
        </w:rPr>
        <w:t>Кировский</w:t>
      </w:r>
      <w:r w:rsidR="00BA32CF" w:rsidRPr="00031215">
        <w:rPr>
          <w:bCs/>
        </w:rPr>
        <w:t xml:space="preserve"> </w:t>
      </w:r>
      <w:r w:rsidRPr="00031215">
        <w:rPr>
          <w:bCs/>
        </w:rPr>
        <w:t xml:space="preserve">район, ул. </w:t>
      </w:r>
      <w:r w:rsidR="00BA32CF">
        <w:rPr>
          <w:bCs/>
        </w:rPr>
        <w:t>ХХ Партсъезда</w:t>
      </w:r>
      <w:r w:rsidRPr="00031215">
        <w:rPr>
          <w:bCs/>
        </w:rPr>
        <w:t xml:space="preserve">, </w:t>
      </w:r>
      <w:r w:rsidR="00BA32CF">
        <w:rPr>
          <w:bCs/>
        </w:rPr>
        <w:t>4</w:t>
      </w:r>
      <w:r w:rsidRPr="00031215">
        <w:rPr>
          <w:bCs/>
        </w:rPr>
        <w:t>.</w:t>
      </w:r>
    </w:p>
    <w:p w:rsidR="006A4175" w:rsidRDefault="006A4175" w:rsidP="00BD6C33">
      <w:pPr>
        <w:ind w:left="-851" w:firstLine="567"/>
        <w:jc w:val="both"/>
        <w:rPr>
          <w:bCs/>
        </w:rPr>
      </w:pPr>
    </w:p>
    <w:p w:rsidR="009815F2" w:rsidRPr="009815F2" w:rsidRDefault="009815F2" w:rsidP="009815F2">
      <w:pPr>
        <w:ind w:left="-851" w:firstLine="567"/>
        <w:jc w:val="both"/>
        <w:rPr>
          <w:bCs/>
        </w:rPr>
      </w:pPr>
      <w:r w:rsidRPr="009815F2">
        <w:rPr>
          <w:bCs/>
        </w:rPr>
        <w:t xml:space="preserve">Лот 2. </w:t>
      </w:r>
      <w:proofErr w:type="gramStart"/>
      <w:r w:rsidRPr="009815F2">
        <w:rPr>
          <w:bCs/>
        </w:rPr>
        <w:t>Объект недвижимости - асфальтированная площадка площадью 5700 кв.м., инвентарный номер: 35:08626; асфальтированная площадка площадью 1988 кв.м., инвентарный номер: 35:08627; асфальтированная площадка площадью 5266 кв.м., инвентарный номер: 35:08628,  расположенная по адресу: г. Новосибирск, на пересечении ул. Российская, ул. Арбузова, ул. Полевая.</w:t>
      </w:r>
      <w:proofErr w:type="gramEnd"/>
    </w:p>
    <w:p w:rsidR="002E2B44" w:rsidRDefault="002E2B44" w:rsidP="00BD6C33">
      <w:pPr>
        <w:ind w:left="-851" w:firstLine="567"/>
        <w:jc w:val="both"/>
        <w:rPr>
          <w:bCs/>
        </w:rPr>
      </w:pPr>
    </w:p>
    <w:p w:rsidR="00E61AA8" w:rsidRDefault="00E61AA8" w:rsidP="00E61AA8">
      <w:pPr>
        <w:ind w:left="-900" w:firstLine="709"/>
        <w:jc w:val="both"/>
        <w:rPr>
          <w:bCs/>
        </w:rPr>
      </w:pPr>
      <w:r w:rsidRPr="00920A1F">
        <w:rPr>
          <w:bCs/>
        </w:rPr>
        <w:t>2.</w:t>
      </w:r>
      <w:r>
        <w:rPr>
          <w:bCs/>
        </w:rPr>
        <w:t>2</w:t>
      </w:r>
      <w:r w:rsidRPr="00920A1F">
        <w:rPr>
          <w:bCs/>
        </w:rPr>
        <w:t xml:space="preserve">.  Начальная (минимальная) </w:t>
      </w:r>
      <w:r w:rsidR="008A23D9" w:rsidRPr="00E82F60">
        <w:t>цена договора</w:t>
      </w:r>
      <w:r w:rsidRPr="00920A1F">
        <w:rPr>
          <w:bCs/>
        </w:rPr>
        <w:t>, установленная на основании независимой рыночной оценки, составляет (с НДС):</w:t>
      </w:r>
    </w:p>
    <w:p w:rsidR="00E61AA8" w:rsidRPr="00920A1F" w:rsidRDefault="00E61AA8" w:rsidP="00E61AA8">
      <w:pPr>
        <w:ind w:left="-900" w:firstLine="709"/>
        <w:jc w:val="both"/>
        <w:rPr>
          <w:bCs/>
        </w:rPr>
      </w:pPr>
      <w:r w:rsidRPr="00841B98">
        <w:rPr>
          <w:bCs/>
        </w:rPr>
        <w:t>Лот 1. – 1 2</w:t>
      </w:r>
      <w:r w:rsidR="00841B98" w:rsidRPr="00841B98">
        <w:rPr>
          <w:bCs/>
        </w:rPr>
        <w:t>44</w:t>
      </w:r>
      <w:r w:rsidRPr="00841B98">
        <w:rPr>
          <w:bCs/>
        </w:rPr>
        <w:t xml:space="preserve"> 000,00 руб.</w:t>
      </w:r>
    </w:p>
    <w:p w:rsidR="00E61AA8" w:rsidRPr="00920A1F" w:rsidRDefault="00E61AA8" w:rsidP="00E61AA8">
      <w:pPr>
        <w:ind w:left="-900" w:firstLine="709"/>
        <w:jc w:val="both"/>
        <w:rPr>
          <w:bCs/>
        </w:rPr>
      </w:pPr>
      <w:r w:rsidRPr="00920A1F">
        <w:rPr>
          <w:bCs/>
        </w:rPr>
        <w:t xml:space="preserve">Лот </w:t>
      </w:r>
      <w:r w:rsidRPr="00D35BFD">
        <w:rPr>
          <w:bCs/>
        </w:rPr>
        <w:t>2</w:t>
      </w:r>
      <w:r w:rsidRPr="00920A1F">
        <w:rPr>
          <w:bCs/>
        </w:rPr>
        <w:t>. -</w:t>
      </w:r>
      <w:r>
        <w:rPr>
          <w:bCs/>
        </w:rPr>
        <w:t xml:space="preserve"> </w:t>
      </w:r>
      <w:r w:rsidR="009815F2">
        <w:rPr>
          <w:bCs/>
        </w:rPr>
        <w:t>10</w:t>
      </w:r>
      <w:r w:rsidRPr="004F346A">
        <w:rPr>
          <w:bCs/>
        </w:rPr>
        <w:t> </w:t>
      </w:r>
      <w:r w:rsidR="009815F2">
        <w:rPr>
          <w:bCs/>
        </w:rPr>
        <w:t>758</w:t>
      </w:r>
      <w:r>
        <w:rPr>
          <w:bCs/>
        </w:rPr>
        <w:t> </w:t>
      </w:r>
      <w:r w:rsidRPr="004F346A">
        <w:rPr>
          <w:bCs/>
        </w:rPr>
        <w:t>000</w:t>
      </w:r>
      <w:r>
        <w:rPr>
          <w:bCs/>
        </w:rPr>
        <w:t>,00</w:t>
      </w:r>
      <w:r w:rsidRPr="004F346A">
        <w:rPr>
          <w:bCs/>
        </w:rPr>
        <w:t xml:space="preserve"> </w:t>
      </w:r>
      <w:r w:rsidRPr="00920A1F">
        <w:rPr>
          <w:bCs/>
        </w:rPr>
        <w:t>руб.</w:t>
      </w:r>
    </w:p>
    <w:p w:rsidR="009815F2" w:rsidRDefault="009815F2" w:rsidP="00BD6C33">
      <w:pPr>
        <w:ind w:left="-902" w:firstLine="709"/>
        <w:jc w:val="center"/>
        <w:rPr>
          <w:b/>
          <w:bCs/>
        </w:rPr>
      </w:pPr>
    </w:p>
    <w:p w:rsidR="001539B0" w:rsidRPr="00920A1F" w:rsidRDefault="001539B0" w:rsidP="00BD6C33">
      <w:pPr>
        <w:ind w:left="-902" w:firstLine="709"/>
        <w:jc w:val="center"/>
        <w:rPr>
          <w:b/>
          <w:bCs/>
        </w:rPr>
      </w:pPr>
      <w:r w:rsidRPr="00920A1F">
        <w:rPr>
          <w:b/>
          <w:bCs/>
        </w:rPr>
        <w:t>3. Форма, срок, по</w:t>
      </w:r>
      <w:r w:rsidR="007D3BA5" w:rsidRPr="00920A1F">
        <w:rPr>
          <w:b/>
          <w:bCs/>
        </w:rPr>
        <w:t xml:space="preserve">рядок оплаты по договору </w:t>
      </w:r>
    </w:p>
    <w:p w:rsidR="001539B0" w:rsidRPr="00920A1F" w:rsidRDefault="001539B0" w:rsidP="00BD6C33">
      <w:pPr>
        <w:ind w:left="-902" w:firstLine="709"/>
        <w:jc w:val="center"/>
        <w:rPr>
          <w:b/>
          <w:bCs/>
        </w:rPr>
      </w:pPr>
    </w:p>
    <w:p w:rsidR="002E2B44" w:rsidRDefault="002E2B44" w:rsidP="002E2B44">
      <w:pPr>
        <w:pStyle w:val="21"/>
        <w:ind w:left="-902"/>
        <w:rPr>
          <w:color w:val="000000"/>
          <w:sz w:val="24"/>
        </w:rPr>
      </w:pPr>
      <w:r w:rsidRPr="002E2B44">
        <w:rPr>
          <w:color w:val="000000"/>
          <w:sz w:val="24"/>
        </w:rPr>
        <w:t>3.1. Оплата приобретаемого на аукционе имущества производится в порядке, форме и сроки, определенные в договоре купли-продажи (Приложение 3 документации об аукционе).</w:t>
      </w:r>
    </w:p>
    <w:p w:rsidR="002E2B44" w:rsidRPr="002E2B44" w:rsidRDefault="002E2B44" w:rsidP="002E2B44">
      <w:pPr>
        <w:pStyle w:val="21"/>
        <w:ind w:left="-902"/>
        <w:rPr>
          <w:color w:val="000000"/>
          <w:sz w:val="24"/>
        </w:rPr>
      </w:pPr>
    </w:p>
    <w:p w:rsidR="00645D50" w:rsidRPr="00920A1F" w:rsidRDefault="00645D50" w:rsidP="00BD6C33">
      <w:pPr>
        <w:ind w:left="-902" w:firstLine="709"/>
        <w:jc w:val="center"/>
        <w:rPr>
          <w:b/>
          <w:bCs/>
        </w:rPr>
      </w:pPr>
      <w:r w:rsidRPr="00920A1F">
        <w:rPr>
          <w:b/>
          <w:bCs/>
        </w:rPr>
        <w:t>4. Подача заявок на участие в аукционе</w:t>
      </w:r>
    </w:p>
    <w:p w:rsidR="00F83FE2" w:rsidRPr="00920A1F" w:rsidRDefault="00F83FE2" w:rsidP="00BD6C33">
      <w:pPr>
        <w:ind w:left="-902" w:firstLine="709"/>
        <w:jc w:val="center"/>
        <w:rPr>
          <w:b/>
          <w:bCs/>
        </w:rPr>
      </w:pPr>
    </w:p>
    <w:p w:rsidR="00B37216" w:rsidRPr="00920A1F" w:rsidRDefault="00F83FE2" w:rsidP="00BD6C33">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w:t>
      </w:r>
      <w:proofErr w:type="gramStart"/>
      <w:r w:rsidRPr="00920A1F">
        <w:rPr>
          <w:sz w:val="24"/>
        </w:rPr>
        <w:t xml:space="preserve">с </w:t>
      </w:r>
      <w:r w:rsidRPr="00920A1F">
        <w:rPr>
          <w:color w:val="000000"/>
          <w:sz w:val="24"/>
        </w:rPr>
        <w:t>даты опубликования</w:t>
      </w:r>
      <w:proofErr w:type="gramEnd"/>
      <w:r w:rsidRPr="00920A1F">
        <w:rPr>
          <w:color w:val="000000"/>
          <w:sz w:val="24"/>
        </w:rPr>
        <w:t xml:space="preserve"> извещения, за исключением</w:t>
      </w:r>
      <w:r w:rsidR="00FB0257" w:rsidRPr="00920A1F">
        <w:rPr>
          <w:sz w:val="24"/>
        </w:rPr>
        <w:t xml:space="preserve"> </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w:t>
      </w:r>
      <w:r w:rsidR="00FB0257" w:rsidRPr="00920A1F">
        <w:rPr>
          <w:sz w:val="24"/>
        </w:rPr>
        <w:t xml:space="preserve"> с 9-00 до 13</w:t>
      </w:r>
      <w:r w:rsidR="00FB0257" w:rsidRPr="00920A1F">
        <w:rPr>
          <w:sz w:val="24"/>
        </w:rPr>
        <w:noBreakHyphen/>
        <w:t>00 и с 14-00 до 1</w:t>
      </w:r>
      <w:r w:rsidR="005A6C18" w:rsidRPr="00920A1F">
        <w:rPr>
          <w:sz w:val="24"/>
        </w:rPr>
        <w:t>7</w:t>
      </w:r>
      <w:r w:rsidRPr="00920A1F">
        <w:rPr>
          <w:sz w:val="24"/>
        </w:rPr>
        <w:t>-</w:t>
      </w:r>
      <w:r w:rsidR="00FB0257" w:rsidRPr="00920A1F">
        <w:rPr>
          <w:sz w:val="24"/>
        </w:rPr>
        <w:t>00 с понедельника по пятницу</w:t>
      </w:r>
      <w:r w:rsidRPr="00920A1F">
        <w:rPr>
          <w:sz w:val="24"/>
        </w:rPr>
        <w:t xml:space="preserve"> в </w:t>
      </w:r>
      <w:r w:rsidR="00FB0257" w:rsidRPr="00920A1F">
        <w:rPr>
          <w:sz w:val="24"/>
        </w:rPr>
        <w:t>муниципальном унитарном предприятии города Новосибирска</w:t>
      </w:r>
      <w:r w:rsidRPr="00920A1F">
        <w:rPr>
          <w:sz w:val="24"/>
        </w:rPr>
        <w:t xml:space="preserve"> </w:t>
      </w:r>
      <w:r w:rsidR="00D30C92" w:rsidRPr="00920A1F">
        <w:rPr>
          <w:sz w:val="24"/>
        </w:rPr>
        <w:t xml:space="preserve"> «Центр муниципального имущества» </w:t>
      </w:r>
      <w:r w:rsidRPr="00920A1F">
        <w:rPr>
          <w:sz w:val="24"/>
        </w:rPr>
        <w:t xml:space="preserve">по </w:t>
      </w:r>
      <w:r w:rsidR="00D30C92" w:rsidRPr="00920A1F">
        <w:rPr>
          <w:sz w:val="24"/>
        </w:rPr>
        <w:t xml:space="preserve">адресу: Красный проспект, 50,  </w:t>
      </w:r>
      <w:r w:rsidR="00DA63CC" w:rsidRPr="00920A1F">
        <w:rPr>
          <w:sz w:val="24"/>
        </w:rPr>
        <w:t>4</w:t>
      </w:r>
      <w:r w:rsidR="00D30C92" w:rsidRPr="00920A1F">
        <w:rPr>
          <w:sz w:val="24"/>
        </w:rPr>
        <w:t xml:space="preserve">-й этаж, </w:t>
      </w:r>
      <w:proofErr w:type="spellStart"/>
      <w:r w:rsidR="00D30C92" w:rsidRPr="00920A1F">
        <w:rPr>
          <w:sz w:val="24"/>
        </w:rPr>
        <w:t>каб</w:t>
      </w:r>
      <w:proofErr w:type="spellEnd"/>
      <w:r w:rsidR="00D30C92" w:rsidRPr="00920A1F">
        <w:rPr>
          <w:sz w:val="24"/>
        </w:rPr>
        <w:t xml:space="preserve">. </w:t>
      </w:r>
      <w:r w:rsidR="00DA63CC" w:rsidRPr="00920A1F">
        <w:rPr>
          <w:sz w:val="24"/>
        </w:rPr>
        <w:t>420</w:t>
      </w:r>
      <w:r w:rsidRPr="00920A1F">
        <w:rPr>
          <w:sz w:val="24"/>
        </w:rPr>
        <w:t xml:space="preserve">, тел. </w:t>
      </w:r>
      <w:r w:rsidR="00D30C92" w:rsidRPr="00920A1F">
        <w:rPr>
          <w:bCs/>
          <w:sz w:val="24"/>
        </w:rPr>
        <w:t>222-</w:t>
      </w:r>
      <w:r w:rsidR="00370590" w:rsidRPr="00920A1F">
        <w:rPr>
          <w:bCs/>
          <w:sz w:val="24"/>
        </w:rPr>
        <w:t>00</w:t>
      </w:r>
      <w:r w:rsidR="00D30C92" w:rsidRPr="00920A1F">
        <w:rPr>
          <w:bCs/>
          <w:sz w:val="24"/>
        </w:rPr>
        <w:t>-</w:t>
      </w:r>
      <w:r w:rsidR="00370590" w:rsidRPr="00920A1F">
        <w:rPr>
          <w:bCs/>
          <w:sz w:val="24"/>
        </w:rPr>
        <w:t>79</w:t>
      </w:r>
      <w:r w:rsidRPr="00920A1F">
        <w:rPr>
          <w:bCs/>
          <w:sz w:val="24"/>
        </w:rPr>
        <w:t>.</w:t>
      </w:r>
      <w:r w:rsidRPr="00920A1F">
        <w:rPr>
          <w:color w:val="000000"/>
          <w:sz w:val="24"/>
        </w:rPr>
        <w:t xml:space="preserve"> </w:t>
      </w:r>
    </w:p>
    <w:p w:rsidR="00F83FE2" w:rsidRPr="00920A1F" w:rsidRDefault="00F83FE2" w:rsidP="00BD6C33">
      <w:pPr>
        <w:pStyle w:val="21"/>
        <w:ind w:left="-902"/>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w:t>
      </w:r>
      <w:r w:rsidR="00B37216" w:rsidRPr="00920A1F">
        <w:rPr>
          <w:b/>
          <w:color w:val="000000"/>
          <w:sz w:val="24"/>
        </w:rPr>
        <w:t xml:space="preserve"> в установленное время</w:t>
      </w:r>
      <w:r w:rsidRPr="00920A1F">
        <w:rPr>
          <w:b/>
          <w:color w:val="000000"/>
          <w:sz w:val="24"/>
        </w:rPr>
        <w:t>.</w:t>
      </w:r>
    </w:p>
    <w:p w:rsidR="00F83FE2" w:rsidRPr="00920A1F" w:rsidRDefault="00F83FE2" w:rsidP="00BD6C33">
      <w:pPr>
        <w:pStyle w:val="21"/>
        <w:ind w:left="-902"/>
        <w:rPr>
          <w:color w:val="000000"/>
          <w:sz w:val="24"/>
        </w:rPr>
      </w:pPr>
      <w:r w:rsidRPr="00920A1F">
        <w:rPr>
          <w:color w:val="000000"/>
          <w:sz w:val="24"/>
        </w:rPr>
        <w:t xml:space="preserve">4.2. Последний день приема </w:t>
      </w:r>
      <w:r w:rsidRPr="009230C3">
        <w:rPr>
          <w:color w:val="000000"/>
          <w:sz w:val="24"/>
        </w:rPr>
        <w:t>заявок</w:t>
      </w:r>
      <w:r w:rsidR="00163CEB" w:rsidRPr="009230C3">
        <w:rPr>
          <w:color w:val="000000"/>
          <w:sz w:val="24"/>
        </w:rPr>
        <w:t xml:space="preserve"> </w:t>
      </w:r>
      <w:r w:rsidR="00BE7EFE" w:rsidRPr="009230C3">
        <w:rPr>
          <w:b/>
          <w:color w:val="000000"/>
          <w:sz w:val="24"/>
        </w:rPr>
        <w:t>23</w:t>
      </w:r>
      <w:r w:rsidR="00D30C92" w:rsidRPr="009230C3">
        <w:rPr>
          <w:b/>
          <w:color w:val="000000"/>
          <w:sz w:val="24"/>
        </w:rPr>
        <w:t>.</w:t>
      </w:r>
      <w:r w:rsidR="00BE7EFE" w:rsidRPr="009230C3">
        <w:rPr>
          <w:b/>
          <w:color w:val="000000"/>
          <w:sz w:val="24"/>
        </w:rPr>
        <w:t>05</w:t>
      </w:r>
      <w:r w:rsidR="003C201A" w:rsidRPr="009230C3">
        <w:rPr>
          <w:b/>
          <w:color w:val="000000"/>
          <w:sz w:val="24"/>
        </w:rPr>
        <w:t>.201</w:t>
      </w:r>
      <w:r w:rsidR="00CE5754" w:rsidRPr="009230C3">
        <w:rPr>
          <w:b/>
          <w:color w:val="000000"/>
          <w:sz w:val="24"/>
        </w:rPr>
        <w:t>7</w:t>
      </w:r>
      <w:r w:rsidR="003C201A" w:rsidRPr="00920A1F">
        <w:rPr>
          <w:b/>
          <w:color w:val="000000"/>
          <w:sz w:val="24"/>
        </w:rPr>
        <w:t xml:space="preserve"> до 17</w:t>
      </w:r>
      <w:r w:rsidRPr="00920A1F">
        <w:rPr>
          <w:b/>
          <w:color w:val="000000"/>
          <w:sz w:val="24"/>
        </w:rPr>
        <w:t>:00</w:t>
      </w:r>
      <w:r w:rsidRPr="00920A1F">
        <w:rPr>
          <w:color w:val="000000"/>
          <w:sz w:val="24"/>
        </w:rPr>
        <w:t xml:space="preserve">. </w:t>
      </w:r>
    </w:p>
    <w:p w:rsidR="00D1222E" w:rsidRPr="00920A1F" w:rsidRDefault="00D1222E" w:rsidP="00BD6C33">
      <w:pPr>
        <w:pStyle w:val="21"/>
        <w:ind w:left="-902"/>
        <w:rPr>
          <w:sz w:val="24"/>
        </w:rPr>
      </w:pPr>
      <w:r w:rsidRPr="00920A1F">
        <w:rPr>
          <w:sz w:val="24"/>
        </w:rPr>
        <w:t>4.</w:t>
      </w:r>
      <w:r w:rsidR="00747B0F" w:rsidRPr="00920A1F">
        <w:rPr>
          <w:sz w:val="24"/>
        </w:rPr>
        <w:t>3</w:t>
      </w:r>
      <w:r w:rsidRPr="00920A1F">
        <w:rPr>
          <w:sz w:val="24"/>
        </w:rPr>
        <w:t>. Заявитель вправе подать только одну заявку на участие в аукционе в отношении каждого предмета аукциона</w:t>
      </w:r>
      <w:r w:rsidR="00BD40E9" w:rsidRPr="00920A1F">
        <w:rPr>
          <w:sz w:val="24"/>
        </w:rPr>
        <w:t>.</w:t>
      </w:r>
    </w:p>
    <w:p w:rsidR="00D1222E" w:rsidRPr="00920A1F" w:rsidRDefault="00D30C92" w:rsidP="00BD6C33">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 xml:space="preserve">4.4. </w:t>
      </w:r>
      <w:r w:rsidR="00D1222E" w:rsidRPr="00920A1F">
        <w:rPr>
          <w:rFonts w:ascii="Times New Roman" w:hAnsi="Times New Roman" w:cs="Times New Roman"/>
          <w:sz w:val="24"/>
          <w:szCs w:val="24"/>
        </w:rPr>
        <w:t>Зая</w:t>
      </w:r>
      <w:r w:rsidRPr="00920A1F">
        <w:rPr>
          <w:rFonts w:ascii="Times New Roman" w:hAnsi="Times New Roman" w:cs="Times New Roman"/>
          <w:sz w:val="24"/>
          <w:szCs w:val="24"/>
        </w:rPr>
        <w:t>вка принимается</w:t>
      </w:r>
      <w:r w:rsidR="00D1222E" w:rsidRPr="00920A1F">
        <w:rPr>
          <w:rFonts w:ascii="Times New Roman" w:hAnsi="Times New Roman" w:cs="Times New Roman"/>
          <w:sz w:val="24"/>
          <w:szCs w:val="24"/>
        </w:rPr>
        <w:t xml:space="preserve"> в установленное время, фиксируется дата, время подачи заявки, ей присваивается регистрационный номер в журнале регистрации заявок.</w:t>
      </w:r>
    </w:p>
    <w:p w:rsidR="00D1222E" w:rsidRPr="00920A1F" w:rsidRDefault="00D1222E" w:rsidP="00BD6C33">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w:t>
      </w:r>
      <w:r w:rsidR="00D30C92" w:rsidRPr="00920A1F">
        <w:rPr>
          <w:rFonts w:ascii="Times New Roman" w:hAnsi="Times New Roman" w:cs="Times New Roman"/>
          <w:sz w:val="24"/>
          <w:szCs w:val="24"/>
        </w:rPr>
        <w:t>5</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w:t>
      </w:r>
      <w:r w:rsidR="004A6FB3" w:rsidRPr="00920A1F">
        <w:rPr>
          <w:rFonts w:ascii="Times New Roman" w:hAnsi="Times New Roman" w:cs="Times New Roman"/>
          <w:sz w:val="24"/>
          <w:szCs w:val="24"/>
        </w:rPr>
        <w:t xml:space="preserve"> на участие в аукционе</w:t>
      </w:r>
      <w:r w:rsidRPr="00920A1F">
        <w:rPr>
          <w:rFonts w:ascii="Times New Roman" w:hAnsi="Times New Roman" w:cs="Times New Roman"/>
          <w:sz w:val="24"/>
          <w:szCs w:val="24"/>
        </w:rPr>
        <w:t>.</w:t>
      </w:r>
    </w:p>
    <w:p w:rsidR="00D1222E" w:rsidRPr="00273E08" w:rsidRDefault="00D1222E" w:rsidP="00BD6C33">
      <w:pPr>
        <w:pStyle w:val="ConsPlusNormal"/>
        <w:widowControl/>
        <w:ind w:left="-902" w:firstLine="540"/>
        <w:rPr>
          <w:color w:val="000000"/>
        </w:rPr>
      </w:pPr>
    </w:p>
    <w:p w:rsidR="00D1222E" w:rsidRPr="00920A1F" w:rsidRDefault="008953CA" w:rsidP="00BD6C33">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w:t>
      </w:r>
      <w:r w:rsidR="00D1222E" w:rsidRPr="00920A1F">
        <w:rPr>
          <w:rFonts w:ascii="Times New Roman" w:hAnsi="Times New Roman" w:cs="Times New Roman"/>
          <w:b/>
          <w:color w:val="000000"/>
          <w:sz w:val="24"/>
          <w:szCs w:val="24"/>
        </w:rPr>
        <w:t xml:space="preserve"> Т</w:t>
      </w:r>
      <w:r w:rsidR="00D1222E" w:rsidRPr="00920A1F">
        <w:rPr>
          <w:rFonts w:ascii="Times New Roman" w:hAnsi="Times New Roman" w:cs="Times New Roman"/>
          <w:b/>
          <w:sz w:val="24"/>
          <w:szCs w:val="24"/>
        </w:rPr>
        <w:t>ребования к содержанию, форме и составу заявки на участие в аукционе</w:t>
      </w:r>
    </w:p>
    <w:p w:rsidR="008953CA" w:rsidRPr="00920A1F" w:rsidRDefault="008953CA" w:rsidP="00BD6C33">
      <w:pPr>
        <w:pStyle w:val="ConsPlusNormal"/>
        <w:widowControl/>
        <w:ind w:left="-902" w:firstLine="540"/>
        <w:rPr>
          <w:rFonts w:ascii="Times New Roman" w:hAnsi="Times New Roman" w:cs="Times New Roman"/>
          <w:sz w:val="24"/>
          <w:szCs w:val="24"/>
        </w:rPr>
      </w:pPr>
    </w:p>
    <w:p w:rsidR="003B3244" w:rsidRPr="00920A1F" w:rsidRDefault="003B3244" w:rsidP="00BD6C33">
      <w:pPr>
        <w:autoSpaceDE w:val="0"/>
        <w:autoSpaceDN w:val="0"/>
        <w:adjustRightInd w:val="0"/>
        <w:ind w:left="-902" w:firstLine="540"/>
        <w:jc w:val="both"/>
      </w:pPr>
      <w:r w:rsidRPr="00920A1F">
        <w:t>5.1. Сведения и документы о заявителе, подавшем такую заявку:</w:t>
      </w:r>
    </w:p>
    <w:p w:rsidR="003B3244" w:rsidRPr="00920A1F" w:rsidRDefault="003B3244" w:rsidP="00BD6C33">
      <w:pPr>
        <w:autoSpaceDE w:val="0"/>
        <w:autoSpaceDN w:val="0"/>
        <w:adjustRightInd w:val="0"/>
        <w:ind w:left="-902" w:firstLine="540"/>
        <w:jc w:val="both"/>
      </w:pPr>
      <w:r w:rsidRPr="00920A1F">
        <w:t xml:space="preserve">5.1.1. </w:t>
      </w:r>
      <w:proofErr w:type="gramStart"/>
      <w:r w:rsidRPr="00920A1F">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B3244" w:rsidRPr="00920A1F" w:rsidRDefault="003B3244" w:rsidP="00BD6C33">
      <w:pPr>
        <w:autoSpaceDE w:val="0"/>
        <w:autoSpaceDN w:val="0"/>
        <w:adjustRightInd w:val="0"/>
        <w:ind w:left="-902" w:firstLine="540"/>
        <w:jc w:val="both"/>
      </w:pPr>
      <w:r w:rsidRPr="00920A1F">
        <w:t xml:space="preserve">5.1.2. </w:t>
      </w:r>
      <w:proofErr w:type="gramStart"/>
      <w:r w:rsidRPr="00920A1F">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920A1F">
        <w:t xml:space="preserve"> </w:t>
      </w:r>
      <w:proofErr w:type="gramStart"/>
      <w:r w:rsidRPr="00920A1F">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20A1F">
        <w:t xml:space="preserve"> о проведен</w:t>
      </w:r>
      <w:proofErr w:type="gramStart"/>
      <w:r w:rsidRPr="00920A1F">
        <w:t>ии ау</w:t>
      </w:r>
      <w:proofErr w:type="gramEnd"/>
      <w:r w:rsidRPr="00920A1F">
        <w:t>кциона;</w:t>
      </w:r>
    </w:p>
    <w:p w:rsidR="003B3244" w:rsidRPr="00920A1F" w:rsidRDefault="003B3244" w:rsidP="00BD6C33">
      <w:pPr>
        <w:autoSpaceDE w:val="0"/>
        <w:autoSpaceDN w:val="0"/>
        <w:adjustRightInd w:val="0"/>
        <w:ind w:left="-902" w:firstLine="540"/>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3244" w:rsidRPr="00920A1F" w:rsidRDefault="003B3244" w:rsidP="00BD6C33">
      <w:pPr>
        <w:autoSpaceDE w:val="0"/>
        <w:autoSpaceDN w:val="0"/>
        <w:adjustRightInd w:val="0"/>
        <w:ind w:left="-902" w:firstLine="540"/>
        <w:jc w:val="both"/>
      </w:pPr>
      <w:r w:rsidRPr="00920A1F">
        <w:t>5.1.4. Копии учредительных документов заявителя (для юридических лиц);</w:t>
      </w:r>
    </w:p>
    <w:p w:rsidR="003B3244" w:rsidRPr="00920A1F" w:rsidRDefault="003B3244" w:rsidP="00BD6C33">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3244" w:rsidRPr="00920A1F" w:rsidRDefault="003B3244" w:rsidP="00BD6C33">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B3244" w:rsidRPr="00920A1F" w:rsidRDefault="003B3244" w:rsidP="00BD6C33">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83FE2" w:rsidRPr="00920A1F" w:rsidRDefault="003B3244" w:rsidP="00BD6C33">
      <w:pPr>
        <w:autoSpaceDE w:val="0"/>
        <w:autoSpaceDN w:val="0"/>
        <w:adjustRightInd w:val="0"/>
        <w:ind w:left="-902" w:firstLine="540"/>
        <w:jc w:val="both"/>
        <w:rPr>
          <w:color w:val="000000"/>
        </w:rPr>
      </w:pPr>
      <w:r w:rsidRPr="00920A1F">
        <w:rPr>
          <w:color w:val="000000"/>
        </w:rPr>
        <w:t>5.3.</w:t>
      </w:r>
      <w:r w:rsidR="00F83FE2" w:rsidRPr="00920A1F">
        <w:rPr>
          <w:color w:val="000000"/>
        </w:rPr>
        <w:t xml:space="preserve"> Форма заявки на аукцион и перечень прилагаемого к ней пакета документов содержатся в Приложении 1 к документации об аукционе.</w:t>
      </w:r>
    </w:p>
    <w:p w:rsidR="00F83FE2" w:rsidRPr="00920A1F" w:rsidRDefault="003B3244" w:rsidP="00BD6C33">
      <w:pPr>
        <w:pStyle w:val="21"/>
        <w:ind w:left="-902" w:firstLine="540"/>
        <w:rPr>
          <w:color w:val="000000"/>
          <w:sz w:val="24"/>
        </w:rPr>
      </w:pPr>
      <w:r w:rsidRPr="00920A1F">
        <w:rPr>
          <w:color w:val="000000"/>
          <w:sz w:val="24"/>
        </w:rPr>
        <w:t>5.4.</w:t>
      </w:r>
      <w:r w:rsidR="00F83FE2" w:rsidRPr="00920A1F">
        <w:rPr>
          <w:color w:val="000000"/>
          <w:sz w:val="24"/>
        </w:rPr>
        <w:t xml:space="preserve"> При оформлении заявки необходимо следовать Инструкции по заполнению заявки, являющейся Приложением 2 к документации об аукционе.</w:t>
      </w:r>
    </w:p>
    <w:p w:rsidR="008D4F2A" w:rsidRPr="00920A1F" w:rsidRDefault="003C201A" w:rsidP="00BD6C33">
      <w:pPr>
        <w:ind w:left="-902" w:firstLine="709"/>
        <w:jc w:val="center"/>
        <w:rPr>
          <w:b/>
          <w:bCs/>
        </w:rPr>
      </w:pPr>
      <w:r w:rsidRPr="00920A1F">
        <w:rPr>
          <w:b/>
          <w:bCs/>
        </w:rPr>
        <w:t>6</w:t>
      </w:r>
      <w:r w:rsidR="008D4F2A" w:rsidRPr="00920A1F">
        <w:rPr>
          <w:b/>
          <w:bCs/>
        </w:rPr>
        <w:t>. Требования о внесении задатка</w:t>
      </w:r>
    </w:p>
    <w:p w:rsidR="008D4F2A" w:rsidRPr="00920A1F" w:rsidRDefault="008D4F2A" w:rsidP="00BD6C33">
      <w:pPr>
        <w:ind w:left="-902" w:firstLine="709"/>
        <w:jc w:val="center"/>
        <w:rPr>
          <w:b/>
          <w:bCs/>
        </w:rPr>
      </w:pPr>
    </w:p>
    <w:p w:rsidR="00B34EBB" w:rsidRPr="00920A1F" w:rsidRDefault="003C201A" w:rsidP="00BD6C33">
      <w:pPr>
        <w:pStyle w:val="21"/>
        <w:ind w:left="-900"/>
        <w:rPr>
          <w:color w:val="000000"/>
          <w:sz w:val="24"/>
        </w:rPr>
      </w:pPr>
      <w:r w:rsidRPr="00920A1F">
        <w:rPr>
          <w:color w:val="000000"/>
          <w:sz w:val="24"/>
        </w:rPr>
        <w:t>6</w:t>
      </w:r>
      <w:r w:rsidR="008D4F2A" w:rsidRPr="00920A1F">
        <w:rPr>
          <w:color w:val="000000"/>
          <w:sz w:val="24"/>
        </w:rPr>
        <w:t xml:space="preserve">.1. Требование о внесении задатка является обязательным для всех заявителей. </w:t>
      </w:r>
    </w:p>
    <w:p w:rsidR="008D4F2A" w:rsidRPr="00920A1F" w:rsidRDefault="008D4F2A" w:rsidP="00BD6C33">
      <w:pPr>
        <w:pStyle w:val="21"/>
        <w:ind w:left="-900"/>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3205E5" w:rsidRPr="00920A1F" w:rsidRDefault="003C201A" w:rsidP="00BD6C33">
      <w:pPr>
        <w:pStyle w:val="21"/>
        <w:ind w:left="-900"/>
        <w:rPr>
          <w:sz w:val="24"/>
        </w:rPr>
      </w:pPr>
      <w:r w:rsidRPr="00920A1F">
        <w:rPr>
          <w:sz w:val="24"/>
        </w:rPr>
        <w:t>6</w:t>
      </w:r>
      <w:r w:rsidR="003205E5" w:rsidRPr="00920A1F">
        <w:rPr>
          <w:sz w:val="24"/>
        </w:rPr>
        <w:t xml:space="preserve">.2. </w:t>
      </w:r>
      <w:r w:rsidR="0035282E" w:rsidRPr="00920A1F">
        <w:rPr>
          <w:sz w:val="24"/>
        </w:rPr>
        <w:t>Величина задатка устанавливается</w:t>
      </w:r>
      <w:r w:rsidR="004E41F4">
        <w:rPr>
          <w:sz w:val="24"/>
        </w:rPr>
        <w:t xml:space="preserve"> </w:t>
      </w:r>
      <w:r w:rsidR="0035282E" w:rsidRPr="00920A1F">
        <w:rPr>
          <w:sz w:val="24"/>
        </w:rPr>
        <w:t>в</w:t>
      </w:r>
      <w:r w:rsidR="004E41F4">
        <w:rPr>
          <w:sz w:val="24"/>
        </w:rPr>
        <w:t xml:space="preserve"> </w:t>
      </w:r>
      <w:r w:rsidR="0035282E" w:rsidRPr="00920A1F">
        <w:rPr>
          <w:sz w:val="24"/>
        </w:rPr>
        <w:t>размере</w:t>
      </w:r>
      <w:r w:rsidR="004E41F4">
        <w:rPr>
          <w:sz w:val="24"/>
        </w:rPr>
        <w:t xml:space="preserve"> </w:t>
      </w:r>
      <w:r w:rsidR="0035282E" w:rsidRPr="00920A1F">
        <w:rPr>
          <w:sz w:val="24"/>
        </w:rPr>
        <w:t>20%</w:t>
      </w:r>
      <w:r w:rsidR="004E41F4">
        <w:rPr>
          <w:sz w:val="24"/>
        </w:rPr>
        <w:t xml:space="preserve"> </w:t>
      </w:r>
      <w:r w:rsidR="0035282E" w:rsidRPr="00920A1F">
        <w:rPr>
          <w:sz w:val="24"/>
        </w:rPr>
        <w:t>от начальной минимальной суммы</w:t>
      </w:r>
      <w:r w:rsidR="009879F4">
        <w:rPr>
          <w:sz w:val="24"/>
        </w:rPr>
        <w:t>,</w:t>
      </w:r>
      <w:r w:rsidR="0035282E" w:rsidRPr="00920A1F">
        <w:rPr>
          <w:sz w:val="24"/>
        </w:rPr>
        <w:t xml:space="preserve"> </w:t>
      </w:r>
      <w:r w:rsidR="009879F4" w:rsidRPr="009879F4">
        <w:rPr>
          <w:sz w:val="24"/>
        </w:rPr>
        <w:t>установленная на основании независимой рыночной оценки</w:t>
      </w:r>
      <w:r w:rsidR="00881DED" w:rsidRPr="00920A1F">
        <w:rPr>
          <w:sz w:val="24"/>
        </w:rPr>
        <w:t>.</w:t>
      </w:r>
    </w:p>
    <w:p w:rsidR="00B34EBB" w:rsidRPr="00920A1F" w:rsidRDefault="003C201A" w:rsidP="00BD6C33">
      <w:pPr>
        <w:pStyle w:val="21"/>
        <w:ind w:left="-900"/>
        <w:rPr>
          <w:color w:val="000000"/>
          <w:sz w:val="24"/>
        </w:rPr>
      </w:pPr>
      <w:r w:rsidRPr="00920A1F">
        <w:rPr>
          <w:color w:val="000000"/>
          <w:sz w:val="24"/>
        </w:rPr>
        <w:t>6</w:t>
      </w:r>
      <w:r w:rsidR="00B34EBB" w:rsidRPr="00920A1F">
        <w:rPr>
          <w:color w:val="000000"/>
          <w:sz w:val="24"/>
        </w:rPr>
        <w:t>.</w:t>
      </w:r>
      <w:r w:rsidR="003205E5" w:rsidRPr="00920A1F">
        <w:rPr>
          <w:color w:val="000000"/>
          <w:sz w:val="24"/>
        </w:rPr>
        <w:t>3</w:t>
      </w:r>
      <w:r w:rsidR="00B34EBB" w:rsidRPr="00920A1F">
        <w:rPr>
          <w:color w:val="000000"/>
          <w:sz w:val="24"/>
        </w:rPr>
        <w:t>. Задаток вносится в срок, установленный для приема заявок.</w:t>
      </w:r>
    </w:p>
    <w:p w:rsidR="008D4F2A" w:rsidRPr="00920A1F" w:rsidRDefault="003C201A" w:rsidP="00BD6C33">
      <w:pPr>
        <w:pStyle w:val="21"/>
        <w:ind w:left="-900"/>
        <w:rPr>
          <w:color w:val="000000"/>
          <w:sz w:val="24"/>
        </w:rPr>
      </w:pPr>
      <w:r w:rsidRPr="00920A1F">
        <w:rPr>
          <w:color w:val="000000"/>
          <w:sz w:val="24"/>
        </w:rPr>
        <w:t>6</w:t>
      </w:r>
      <w:r w:rsidR="008D4F2A" w:rsidRPr="00920A1F">
        <w:rPr>
          <w:color w:val="000000"/>
          <w:sz w:val="24"/>
        </w:rPr>
        <w:t>.</w:t>
      </w:r>
      <w:r w:rsidR="003205E5" w:rsidRPr="00920A1F">
        <w:rPr>
          <w:color w:val="000000"/>
          <w:sz w:val="24"/>
        </w:rPr>
        <w:t>4</w:t>
      </w:r>
      <w:r w:rsidR="008D4F2A" w:rsidRPr="00920A1F">
        <w:rPr>
          <w:color w:val="000000"/>
          <w:sz w:val="24"/>
        </w:rPr>
        <w:t xml:space="preserve">. Задаток перечисляется на расчетный счет </w:t>
      </w:r>
      <w:r w:rsidR="00D30C92" w:rsidRPr="00920A1F">
        <w:rPr>
          <w:color w:val="000000"/>
          <w:sz w:val="24"/>
        </w:rPr>
        <w:t xml:space="preserve"> МУП «ЦМИ»</w:t>
      </w:r>
      <w:r w:rsidR="008D4F2A" w:rsidRPr="00920A1F">
        <w:rPr>
          <w:color w:val="000000"/>
          <w:sz w:val="24"/>
        </w:rPr>
        <w:t xml:space="preserve">: </w:t>
      </w:r>
    </w:p>
    <w:p w:rsidR="0035282E" w:rsidRPr="00920A1F" w:rsidRDefault="0035282E" w:rsidP="00BD6C33">
      <w:pPr>
        <w:pStyle w:val="21"/>
        <w:ind w:left="-900"/>
        <w:rPr>
          <w:b/>
          <w:color w:val="000000"/>
          <w:sz w:val="24"/>
        </w:rPr>
      </w:pPr>
      <w:r w:rsidRPr="00920A1F">
        <w:rPr>
          <w:b/>
          <w:color w:val="000000"/>
          <w:sz w:val="24"/>
        </w:rPr>
        <w:t xml:space="preserve">ИНН </w:t>
      </w:r>
      <w:r w:rsidR="008D4F2A" w:rsidRPr="00920A1F">
        <w:rPr>
          <w:b/>
          <w:color w:val="000000"/>
          <w:sz w:val="24"/>
        </w:rPr>
        <w:t xml:space="preserve"> </w:t>
      </w:r>
      <w:r w:rsidRPr="00920A1F">
        <w:rPr>
          <w:b/>
          <w:color w:val="000000"/>
          <w:sz w:val="24"/>
        </w:rPr>
        <w:t>5406100260, КПП</w:t>
      </w:r>
      <w:r w:rsidR="008D4F2A" w:rsidRPr="00920A1F">
        <w:rPr>
          <w:b/>
          <w:color w:val="000000"/>
          <w:sz w:val="24"/>
        </w:rPr>
        <w:t xml:space="preserve"> </w:t>
      </w:r>
      <w:r w:rsidRPr="00920A1F">
        <w:rPr>
          <w:b/>
          <w:color w:val="000000"/>
          <w:sz w:val="24"/>
        </w:rPr>
        <w:t xml:space="preserve">540601001, БИК  </w:t>
      </w:r>
      <w:r w:rsidR="00451581" w:rsidRPr="00920A1F">
        <w:rPr>
          <w:b/>
          <w:color w:val="000000"/>
          <w:sz w:val="24"/>
        </w:rPr>
        <w:t>045004641</w:t>
      </w:r>
    </w:p>
    <w:p w:rsidR="008D4F2A" w:rsidRPr="00920A1F" w:rsidRDefault="0035282E" w:rsidP="00BD6C33">
      <w:pPr>
        <w:pStyle w:val="21"/>
        <w:ind w:left="-900"/>
        <w:rPr>
          <w:b/>
          <w:color w:val="000000"/>
          <w:sz w:val="24"/>
        </w:rPr>
      </w:pPr>
      <w:r w:rsidRPr="00920A1F">
        <w:rPr>
          <w:b/>
          <w:color w:val="000000"/>
          <w:sz w:val="24"/>
        </w:rPr>
        <w:t xml:space="preserve">к/с  </w:t>
      </w:r>
      <w:r w:rsidR="00451581" w:rsidRPr="00920A1F">
        <w:rPr>
          <w:b/>
          <w:color w:val="000000"/>
          <w:sz w:val="24"/>
        </w:rPr>
        <w:t>30101810500000000641</w:t>
      </w:r>
      <w:r w:rsidR="00844AD8" w:rsidRPr="00920A1F">
        <w:rPr>
          <w:b/>
          <w:color w:val="000000"/>
          <w:sz w:val="24"/>
        </w:rPr>
        <w:t xml:space="preserve"> </w:t>
      </w:r>
      <w:r w:rsidRPr="00920A1F">
        <w:rPr>
          <w:b/>
          <w:color w:val="000000"/>
          <w:sz w:val="24"/>
        </w:rPr>
        <w:t xml:space="preserve">р/с </w:t>
      </w:r>
      <w:r w:rsidR="008D4F2A" w:rsidRPr="00920A1F">
        <w:rPr>
          <w:b/>
          <w:color w:val="000000"/>
          <w:sz w:val="24"/>
        </w:rPr>
        <w:t> </w:t>
      </w:r>
      <w:r w:rsidR="00451581" w:rsidRPr="00920A1F">
        <w:rPr>
          <w:b/>
          <w:color w:val="000000"/>
          <w:sz w:val="24"/>
        </w:rPr>
        <w:t>40702810644050001443</w:t>
      </w:r>
      <w:r w:rsidR="008D4F2A" w:rsidRPr="00920A1F">
        <w:rPr>
          <w:b/>
          <w:color w:val="000000"/>
          <w:sz w:val="24"/>
        </w:rPr>
        <w:t xml:space="preserve"> </w:t>
      </w:r>
    </w:p>
    <w:p w:rsidR="00907BC1" w:rsidRPr="00920A1F" w:rsidRDefault="008D4F2A" w:rsidP="00BD6C33">
      <w:pPr>
        <w:pStyle w:val="21"/>
        <w:ind w:left="-900"/>
        <w:rPr>
          <w:b/>
          <w:color w:val="000000"/>
          <w:sz w:val="24"/>
        </w:rPr>
      </w:pPr>
      <w:r w:rsidRPr="00920A1F">
        <w:rPr>
          <w:b/>
          <w:color w:val="000000"/>
          <w:sz w:val="24"/>
        </w:rPr>
        <w:t xml:space="preserve">Банк получателя: </w:t>
      </w:r>
      <w:r w:rsidR="00907BC1" w:rsidRPr="00920A1F">
        <w:rPr>
          <w:b/>
          <w:bCs/>
        </w:rPr>
        <w:t xml:space="preserve"> </w:t>
      </w:r>
      <w:r w:rsidR="00907BC1" w:rsidRPr="00920A1F">
        <w:rPr>
          <w:b/>
          <w:color w:val="000000"/>
          <w:sz w:val="24"/>
        </w:rPr>
        <w:t xml:space="preserve">Сибирский банк ПАО Сбербанк </w:t>
      </w:r>
      <w:proofErr w:type="gramStart"/>
      <w:r w:rsidR="00907BC1" w:rsidRPr="00920A1F">
        <w:rPr>
          <w:b/>
          <w:color w:val="000000"/>
          <w:sz w:val="24"/>
        </w:rPr>
        <w:t>г</w:t>
      </w:r>
      <w:proofErr w:type="gramEnd"/>
      <w:r w:rsidR="00907BC1" w:rsidRPr="00920A1F">
        <w:rPr>
          <w:b/>
          <w:color w:val="000000"/>
          <w:sz w:val="24"/>
        </w:rPr>
        <w:t>. Новосибирск</w:t>
      </w:r>
    </w:p>
    <w:p w:rsidR="0029775B" w:rsidRPr="00920A1F" w:rsidRDefault="0029775B" w:rsidP="00BD6C33">
      <w:pPr>
        <w:pStyle w:val="ConsPlusNormal"/>
        <w:widowControl/>
        <w:ind w:left="-900"/>
        <w:jc w:val="both"/>
        <w:rPr>
          <w:rFonts w:ascii="Times New Roman" w:hAnsi="Times New Roman" w:cs="Times New Roman"/>
          <w:sz w:val="24"/>
          <w:szCs w:val="24"/>
        </w:rPr>
      </w:pPr>
    </w:p>
    <w:p w:rsidR="00D87CE4"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w:t>
      </w:r>
      <w:r w:rsidR="00D87CE4" w:rsidRPr="00920A1F">
        <w:rPr>
          <w:rFonts w:ascii="Times New Roman" w:hAnsi="Times New Roman" w:cs="Times New Roman"/>
          <w:sz w:val="24"/>
          <w:szCs w:val="24"/>
        </w:rPr>
        <w:t>.</w:t>
      </w:r>
      <w:r w:rsidR="003205E5" w:rsidRPr="00920A1F">
        <w:rPr>
          <w:rFonts w:ascii="Times New Roman" w:hAnsi="Times New Roman" w:cs="Times New Roman"/>
          <w:sz w:val="24"/>
          <w:szCs w:val="24"/>
        </w:rPr>
        <w:t>5</w:t>
      </w:r>
      <w:r w:rsidR="00D87CE4" w:rsidRPr="00920A1F">
        <w:rPr>
          <w:rFonts w:ascii="Times New Roman" w:hAnsi="Times New Roman" w:cs="Times New Roman"/>
          <w:sz w:val="24"/>
          <w:szCs w:val="24"/>
        </w:rPr>
        <w:t>. Размер задатка:</w:t>
      </w:r>
    </w:p>
    <w:p w:rsidR="00F247D9" w:rsidRPr="00920A1F" w:rsidRDefault="00F247D9" w:rsidP="00BD6C33">
      <w:pPr>
        <w:ind w:left="-900" w:firstLine="709"/>
        <w:jc w:val="both"/>
        <w:rPr>
          <w:bCs/>
        </w:rPr>
      </w:pPr>
      <w:r w:rsidRPr="00DA322B">
        <w:rPr>
          <w:bCs/>
        </w:rPr>
        <w:t xml:space="preserve">Лот </w:t>
      </w:r>
      <w:r w:rsidR="00E44024" w:rsidRPr="00DA322B">
        <w:rPr>
          <w:bCs/>
        </w:rPr>
        <w:t>1</w:t>
      </w:r>
      <w:r w:rsidRPr="00DA322B">
        <w:rPr>
          <w:bCs/>
        </w:rPr>
        <w:t>. -</w:t>
      </w:r>
      <w:r w:rsidR="004E41F4" w:rsidRPr="00DA322B">
        <w:rPr>
          <w:bCs/>
        </w:rPr>
        <w:t xml:space="preserve"> </w:t>
      </w:r>
      <w:r w:rsidR="00841B98" w:rsidRPr="00841B98">
        <w:rPr>
          <w:bCs/>
        </w:rPr>
        <w:t xml:space="preserve">248 800,00 </w:t>
      </w:r>
      <w:r w:rsidRPr="00DA322B">
        <w:rPr>
          <w:bCs/>
        </w:rPr>
        <w:t>руб.</w:t>
      </w:r>
    </w:p>
    <w:p w:rsidR="00F247D9" w:rsidRPr="00920A1F" w:rsidRDefault="00F247D9" w:rsidP="00BD6C33">
      <w:pPr>
        <w:ind w:left="-900" w:firstLine="709"/>
        <w:jc w:val="both"/>
        <w:rPr>
          <w:bCs/>
        </w:rPr>
      </w:pPr>
      <w:r w:rsidRPr="00000C76">
        <w:rPr>
          <w:bCs/>
        </w:rPr>
        <w:t xml:space="preserve">Лот </w:t>
      </w:r>
      <w:r w:rsidR="00D35BFD" w:rsidRPr="00000C76">
        <w:rPr>
          <w:bCs/>
        </w:rPr>
        <w:t>2</w:t>
      </w:r>
      <w:r w:rsidRPr="00000C76">
        <w:rPr>
          <w:bCs/>
        </w:rPr>
        <w:t xml:space="preserve">. </w:t>
      </w:r>
      <w:r w:rsidR="00E61AA8" w:rsidRPr="00000C76">
        <w:rPr>
          <w:bCs/>
        </w:rPr>
        <w:t>–</w:t>
      </w:r>
      <w:r w:rsidR="004E41F4" w:rsidRPr="00000C76">
        <w:rPr>
          <w:bCs/>
        </w:rPr>
        <w:t xml:space="preserve"> </w:t>
      </w:r>
      <w:r w:rsidR="00000C76" w:rsidRPr="00000C76">
        <w:rPr>
          <w:bCs/>
        </w:rPr>
        <w:t>2 151 600</w:t>
      </w:r>
      <w:r w:rsidR="00662A16" w:rsidRPr="00000C76">
        <w:rPr>
          <w:bCs/>
        </w:rPr>
        <w:t xml:space="preserve">,00 </w:t>
      </w:r>
      <w:r w:rsidRPr="00000C76">
        <w:rPr>
          <w:bCs/>
        </w:rPr>
        <w:t>руб.</w:t>
      </w:r>
    </w:p>
    <w:p w:rsidR="002D6FDD" w:rsidRPr="002D6FDD" w:rsidRDefault="002D6FDD" w:rsidP="002D6FDD">
      <w:pPr>
        <w:ind w:left="-900" w:firstLine="709"/>
        <w:jc w:val="both"/>
        <w:rPr>
          <w:bCs/>
        </w:rPr>
      </w:pPr>
    </w:p>
    <w:p w:rsidR="008D4F2A"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w:t>
      </w:r>
      <w:r w:rsidR="001B3B55" w:rsidRPr="00920A1F">
        <w:rPr>
          <w:rFonts w:ascii="Times New Roman" w:hAnsi="Times New Roman" w:cs="Times New Roman"/>
          <w:sz w:val="24"/>
          <w:szCs w:val="24"/>
        </w:rPr>
        <w:t>.</w:t>
      </w:r>
      <w:r w:rsidR="005406D1" w:rsidRPr="00920A1F">
        <w:rPr>
          <w:rFonts w:ascii="Times New Roman" w:hAnsi="Times New Roman" w:cs="Times New Roman"/>
          <w:sz w:val="24"/>
          <w:szCs w:val="24"/>
        </w:rPr>
        <w:t>6</w:t>
      </w:r>
      <w:r w:rsidR="001B3B55" w:rsidRPr="00920A1F">
        <w:rPr>
          <w:rFonts w:ascii="Times New Roman" w:hAnsi="Times New Roman" w:cs="Times New Roman"/>
          <w:sz w:val="24"/>
          <w:szCs w:val="24"/>
        </w:rPr>
        <w:t xml:space="preserve">. </w:t>
      </w:r>
      <w:r w:rsidR="009879F4">
        <w:rPr>
          <w:rFonts w:ascii="Times New Roman" w:hAnsi="Times New Roman" w:cs="Times New Roman"/>
          <w:sz w:val="24"/>
          <w:szCs w:val="24"/>
        </w:rPr>
        <w:t>Задаток, перечисленный победителем аукциона, единственным участником, а также единственным заявителем зачисляется в счет оплаты по договору, заключенному по итогам рассмотрения заявок на участие в аукционе или по итогам проведения аукциона</w:t>
      </w:r>
      <w:r w:rsidR="008D4F2A" w:rsidRPr="00920A1F">
        <w:rPr>
          <w:rFonts w:ascii="Times New Roman" w:hAnsi="Times New Roman" w:cs="Times New Roman"/>
          <w:sz w:val="24"/>
          <w:szCs w:val="24"/>
        </w:rPr>
        <w:t>.</w:t>
      </w:r>
    </w:p>
    <w:p w:rsidR="009879F4" w:rsidRPr="009879F4" w:rsidRDefault="009879F4" w:rsidP="009879F4">
      <w:pPr>
        <w:pStyle w:val="ConsPlusNormal"/>
        <w:widowControl/>
        <w:ind w:left="-900"/>
        <w:jc w:val="both"/>
        <w:rPr>
          <w:rFonts w:ascii="Times New Roman" w:hAnsi="Times New Roman" w:cs="Times New Roman"/>
          <w:sz w:val="24"/>
          <w:szCs w:val="24"/>
        </w:rPr>
      </w:pPr>
      <w:r w:rsidRPr="009879F4">
        <w:rPr>
          <w:rFonts w:ascii="Times New Roman" w:hAnsi="Times New Roman" w:cs="Times New Roman"/>
          <w:sz w:val="24"/>
          <w:szCs w:val="24"/>
        </w:rPr>
        <w:t>6.7.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Pr="009879F4">
        <w:rPr>
          <w:rFonts w:ascii="Times New Roman" w:hAnsi="Times New Roman" w:cs="Times New Roman"/>
          <w:sz w:val="24"/>
          <w:szCs w:val="24"/>
        </w:rPr>
        <w:t>ии ау</w:t>
      </w:r>
      <w:proofErr w:type="gramEnd"/>
      <w:r w:rsidRPr="009879F4">
        <w:rPr>
          <w:rFonts w:ascii="Times New Roman" w:hAnsi="Times New Roman" w:cs="Times New Roman"/>
          <w:sz w:val="24"/>
          <w:szCs w:val="24"/>
        </w:rPr>
        <w:t>кциона.</w:t>
      </w:r>
    </w:p>
    <w:p w:rsidR="009879F4" w:rsidRPr="009879F4" w:rsidRDefault="009879F4" w:rsidP="009879F4">
      <w:pPr>
        <w:pStyle w:val="ConsPlusNormal"/>
        <w:widowControl/>
        <w:ind w:left="-900"/>
        <w:jc w:val="both"/>
        <w:rPr>
          <w:rFonts w:ascii="Times New Roman" w:hAnsi="Times New Roman" w:cs="Times New Roman"/>
          <w:sz w:val="24"/>
          <w:szCs w:val="24"/>
        </w:rPr>
      </w:pPr>
      <w:r w:rsidRPr="009879F4">
        <w:rPr>
          <w:rFonts w:ascii="Times New Roman" w:hAnsi="Times New Roman" w:cs="Times New Roman"/>
          <w:sz w:val="24"/>
          <w:szCs w:val="24"/>
        </w:rPr>
        <w:t>6.8. В течение пяти рабочих дней после подписания договора, возвращается задаток участнику, сделавшему предпоследнее предложение о цене договора.</w:t>
      </w:r>
    </w:p>
    <w:p w:rsidR="009879F4" w:rsidRPr="009879F4" w:rsidRDefault="009879F4" w:rsidP="009879F4">
      <w:pPr>
        <w:pStyle w:val="ConsPlusNormal"/>
        <w:widowControl/>
        <w:ind w:left="-900"/>
        <w:jc w:val="both"/>
        <w:rPr>
          <w:rFonts w:ascii="Times New Roman" w:hAnsi="Times New Roman" w:cs="Times New Roman"/>
          <w:sz w:val="24"/>
          <w:szCs w:val="24"/>
        </w:rPr>
      </w:pPr>
      <w:r w:rsidRPr="009879F4">
        <w:rPr>
          <w:rFonts w:ascii="Times New Roman" w:hAnsi="Times New Roman" w:cs="Times New Roman"/>
          <w:sz w:val="24"/>
          <w:szCs w:val="24"/>
        </w:rPr>
        <w:t>6.9. В случае уклонения победителя аукциона от подписания договора в установленный срок, задаток, перечисленный им, не возвращается.</w:t>
      </w:r>
    </w:p>
    <w:p w:rsidR="00923930" w:rsidRPr="00920A1F" w:rsidRDefault="00923930" w:rsidP="00BD6C33">
      <w:pPr>
        <w:pStyle w:val="21"/>
        <w:ind w:left="-900"/>
        <w:rPr>
          <w:color w:val="000000"/>
          <w:sz w:val="24"/>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920A1F" w:rsidRDefault="00213D00" w:rsidP="00BD6C33">
      <w:pPr>
        <w:ind w:left="-902" w:firstLine="709"/>
        <w:jc w:val="both"/>
        <w:rPr>
          <w:bCs/>
        </w:rPr>
      </w:pPr>
    </w:p>
    <w:p w:rsidR="005B6C6D" w:rsidRPr="00920A1F" w:rsidRDefault="003C201A" w:rsidP="00BD6C33">
      <w:pPr>
        <w:ind w:left="-902" w:firstLine="709"/>
        <w:jc w:val="both"/>
        <w:rPr>
          <w:bCs/>
        </w:rPr>
      </w:pPr>
      <w:r w:rsidRPr="00920A1F">
        <w:rPr>
          <w:bCs/>
        </w:rPr>
        <w:t>7</w:t>
      </w:r>
      <w:r w:rsidR="006471F3" w:rsidRPr="00920A1F">
        <w:rPr>
          <w:bCs/>
        </w:rPr>
        <w:t xml:space="preserve">.1. </w:t>
      </w:r>
      <w:r w:rsidR="005B6C6D" w:rsidRPr="00920A1F">
        <w:rPr>
          <w:bCs/>
        </w:rPr>
        <w:t xml:space="preserve">Организатор аукционов предъявляет одинаковые требования ко всем потенциальным </w:t>
      </w:r>
      <w:r w:rsidR="00AB40BC" w:rsidRPr="00920A1F">
        <w:rPr>
          <w:bCs/>
        </w:rPr>
        <w:t>участникам аукционов.</w:t>
      </w:r>
    </w:p>
    <w:p w:rsidR="006471F3" w:rsidRPr="00920A1F" w:rsidRDefault="003C201A" w:rsidP="00BD6C33">
      <w:pPr>
        <w:shd w:val="clear" w:color="auto" w:fill="FFFFFF"/>
        <w:ind w:left="-900" w:firstLine="708"/>
        <w:jc w:val="both"/>
        <w:rPr>
          <w:bCs/>
          <w:spacing w:val="-2"/>
        </w:rPr>
      </w:pPr>
      <w:r w:rsidRPr="00920A1F">
        <w:rPr>
          <w:color w:val="000000"/>
          <w:spacing w:val="1"/>
        </w:rPr>
        <w:t>7</w:t>
      </w:r>
      <w:r w:rsidR="006471F3" w:rsidRPr="00920A1F">
        <w:rPr>
          <w:color w:val="000000"/>
          <w:spacing w:val="1"/>
        </w:rPr>
        <w:t xml:space="preserve">.2. </w:t>
      </w:r>
      <w:r w:rsidR="009A7DB7" w:rsidRPr="00920A1F">
        <w:rPr>
          <w:color w:val="000000"/>
          <w:spacing w:val="1"/>
        </w:rPr>
        <w:t xml:space="preserve">В аукционе могут принять участие: </w:t>
      </w:r>
      <w:r w:rsidR="009A7DB7" w:rsidRPr="00920A1F">
        <w:rPr>
          <w:spacing w:val="-2"/>
        </w:rPr>
        <w:t xml:space="preserve">любое </w:t>
      </w:r>
      <w:r w:rsidR="009A7DB7" w:rsidRPr="00920A1F">
        <w:rPr>
          <w:bCs/>
          <w:spacing w:val="-2"/>
        </w:rPr>
        <w:t xml:space="preserve">юридическое лицо независимо от организационно-правовой формы, формы собственности, места нахождения, а также </w:t>
      </w:r>
      <w:r w:rsidR="00705C9D" w:rsidRPr="00920A1F">
        <w:rPr>
          <w:bCs/>
          <w:spacing w:val="-2"/>
        </w:rPr>
        <w:t>места</w:t>
      </w:r>
      <w:r w:rsidR="000E5504" w:rsidRPr="00920A1F">
        <w:rPr>
          <w:bCs/>
          <w:spacing w:val="-2"/>
        </w:rPr>
        <w:t xml:space="preserve"> </w:t>
      </w:r>
      <w:r w:rsidR="009A7DB7" w:rsidRPr="00920A1F">
        <w:rPr>
          <w:bCs/>
          <w:spacing w:val="-2"/>
        </w:rPr>
        <w:t>происхождения капитала или любое физическое лицо, в том числе индивидуальный предприниматель, претендующ</w:t>
      </w:r>
      <w:r w:rsidR="000E5504" w:rsidRPr="00920A1F">
        <w:rPr>
          <w:bCs/>
          <w:spacing w:val="-2"/>
        </w:rPr>
        <w:t>ий</w:t>
      </w:r>
      <w:r w:rsidR="009A7DB7" w:rsidRPr="00920A1F">
        <w:rPr>
          <w:bCs/>
          <w:spacing w:val="-2"/>
        </w:rPr>
        <w:t xml:space="preserve"> на заключение договора.</w:t>
      </w:r>
      <w:r w:rsidR="007E3037" w:rsidRPr="00920A1F">
        <w:rPr>
          <w:bCs/>
          <w:spacing w:val="-2"/>
        </w:rPr>
        <w:t xml:space="preserve"> </w:t>
      </w:r>
    </w:p>
    <w:p w:rsidR="009A7DB7" w:rsidRPr="00920A1F" w:rsidRDefault="003C201A" w:rsidP="00BD6C33">
      <w:pPr>
        <w:shd w:val="clear" w:color="auto" w:fill="FFFFFF"/>
        <w:ind w:left="-900" w:firstLine="708"/>
        <w:jc w:val="both"/>
        <w:rPr>
          <w:bCs/>
          <w:spacing w:val="-2"/>
        </w:rPr>
      </w:pPr>
      <w:r w:rsidRPr="00920A1F">
        <w:rPr>
          <w:color w:val="000000"/>
          <w:spacing w:val="-1"/>
        </w:rPr>
        <w:t>7</w:t>
      </w:r>
      <w:r w:rsidR="006471F3" w:rsidRPr="00920A1F">
        <w:rPr>
          <w:color w:val="000000"/>
          <w:spacing w:val="-1"/>
        </w:rPr>
        <w:t>.3.</w:t>
      </w:r>
      <w:r w:rsidR="007E3037" w:rsidRPr="00920A1F">
        <w:rPr>
          <w:color w:val="000000"/>
          <w:spacing w:val="-1"/>
        </w:rPr>
        <w:t xml:space="preserve"> </w:t>
      </w:r>
      <w:r w:rsidR="009A7DB7" w:rsidRPr="00920A1F">
        <w:rPr>
          <w:color w:val="000000"/>
          <w:spacing w:val="-1"/>
        </w:rPr>
        <w:t>К участию в аукционе допускаются лица:</w:t>
      </w:r>
    </w:p>
    <w:p w:rsidR="009A7DB7" w:rsidRPr="00920A1F" w:rsidRDefault="009A7DB7" w:rsidP="00BD6C33">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6471F3" w:rsidRPr="00920A1F" w:rsidRDefault="009A7DB7" w:rsidP="00BD6C33">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w:t>
      </w:r>
      <w:proofErr w:type="gramStart"/>
      <w:r w:rsidRPr="00920A1F">
        <w:rPr>
          <w:color w:val="000000"/>
          <w:spacing w:val="-1"/>
        </w:rPr>
        <w:t>образом</w:t>
      </w:r>
      <w:proofErr w:type="gramEnd"/>
      <w:r w:rsidRPr="00920A1F">
        <w:rPr>
          <w:color w:val="000000"/>
          <w:spacing w:val="-1"/>
        </w:rPr>
        <w:t xml:space="preserve"> оформленные документы</w:t>
      </w:r>
      <w:r w:rsidR="00C7195D" w:rsidRPr="00920A1F">
        <w:rPr>
          <w:color w:val="000000"/>
          <w:spacing w:val="-1"/>
        </w:rPr>
        <w:t xml:space="preserve"> </w:t>
      </w:r>
      <w:r w:rsidRPr="00920A1F">
        <w:rPr>
          <w:color w:val="000000"/>
          <w:spacing w:val="-1"/>
        </w:rPr>
        <w:t xml:space="preserve"> в необходимом</w:t>
      </w:r>
      <w:r w:rsidR="00263A26" w:rsidRPr="00920A1F">
        <w:rPr>
          <w:color w:val="000000"/>
          <w:spacing w:val="-1"/>
        </w:rPr>
        <w:t xml:space="preserve"> </w:t>
      </w:r>
      <w:r w:rsidRPr="00920A1F">
        <w:rPr>
          <w:spacing w:val="-1"/>
        </w:rPr>
        <w:t xml:space="preserve">количестве  и  </w:t>
      </w:r>
      <w:r w:rsidRPr="00920A1F">
        <w:t xml:space="preserve">в соответствии с перечнем, указанным в </w:t>
      </w:r>
      <w:r w:rsidRPr="00920A1F">
        <w:rPr>
          <w:iCs/>
        </w:rPr>
        <w:t>аукционной документации</w:t>
      </w:r>
      <w:r w:rsidR="006471F3" w:rsidRPr="00920A1F">
        <w:rPr>
          <w:iCs/>
        </w:rPr>
        <w:t>.</w:t>
      </w:r>
    </w:p>
    <w:p w:rsidR="0051246C" w:rsidRPr="00920A1F" w:rsidRDefault="003C201A" w:rsidP="00BD6C33">
      <w:pPr>
        <w:widowControl w:val="0"/>
        <w:shd w:val="clear" w:color="auto" w:fill="FFFFFF"/>
        <w:tabs>
          <w:tab w:val="left" w:pos="686"/>
        </w:tabs>
        <w:autoSpaceDE w:val="0"/>
        <w:autoSpaceDN w:val="0"/>
        <w:adjustRightInd w:val="0"/>
        <w:ind w:left="-900" w:firstLine="720"/>
        <w:jc w:val="both"/>
        <w:rPr>
          <w:iCs/>
        </w:rPr>
      </w:pPr>
      <w:r w:rsidRPr="00920A1F">
        <w:t>7</w:t>
      </w:r>
      <w:r w:rsidR="006471F3" w:rsidRPr="00920A1F">
        <w:t>.4.</w:t>
      </w:r>
      <w:r w:rsidR="007B0D9F" w:rsidRPr="00920A1F">
        <w:t xml:space="preserve"> </w:t>
      </w:r>
      <w:r w:rsidR="0051246C" w:rsidRPr="00920A1F">
        <w:t xml:space="preserve">Заявитель не допускается комиссией к участию в аукционе </w:t>
      </w:r>
      <w:r w:rsidR="00C7195D" w:rsidRPr="00920A1F">
        <w:t xml:space="preserve"> </w:t>
      </w:r>
      <w:r w:rsidR="0051246C" w:rsidRPr="00920A1F">
        <w:t>в случаях:</w:t>
      </w:r>
    </w:p>
    <w:p w:rsidR="0051246C" w:rsidRPr="00920A1F" w:rsidRDefault="0051246C"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51246C" w:rsidRPr="00920A1F" w:rsidRDefault="0051246C"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несоответствия требованиям, установленным законодательством Российской Федерации к участникам </w:t>
      </w:r>
      <w:r w:rsidR="000E5504" w:rsidRPr="00920A1F">
        <w:rPr>
          <w:rFonts w:ascii="Times New Roman" w:hAnsi="Times New Roman" w:cs="Times New Roman"/>
          <w:sz w:val="24"/>
          <w:szCs w:val="24"/>
        </w:rPr>
        <w:t>аукциона</w:t>
      </w:r>
      <w:r w:rsidRPr="00920A1F">
        <w:rPr>
          <w:rFonts w:ascii="Times New Roman" w:hAnsi="Times New Roman" w:cs="Times New Roman"/>
          <w:sz w:val="24"/>
          <w:szCs w:val="24"/>
        </w:rPr>
        <w:t>;</w:t>
      </w:r>
    </w:p>
    <w:p w:rsidR="006A2C48" w:rsidRPr="00920A1F" w:rsidRDefault="006471F3" w:rsidP="00BD6C33">
      <w:pPr>
        <w:ind w:left="-900" w:firstLine="540"/>
        <w:jc w:val="both"/>
      </w:pPr>
      <w:r w:rsidRPr="00920A1F">
        <w:t xml:space="preserve"> </w:t>
      </w:r>
      <w:r w:rsidR="006A2C48" w:rsidRPr="00920A1F">
        <w:tab/>
      </w:r>
      <w:r w:rsidRPr="00920A1F">
        <w:t xml:space="preserve">- невнесения задатка и </w:t>
      </w:r>
      <w:r w:rsidR="006A2C48" w:rsidRPr="00920A1F">
        <w:t>документов или копии документов, подтверждающие внесение задатка (платежное поручение с отметкой банка, подтверждающее перечисление задатка);</w:t>
      </w:r>
    </w:p>
    <w:p w:rsidR="00F41A91" w:rsidRPr="00920A1F" w:rsidRDefault="00F41A91"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51246C" w:rsidRPr="00920A1F" w:rsidRDefault="0051246C"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246C" w:rsidRPr="00920A1F" w:rsidRDefault="0051246C" w:rsidP="00BD6C33">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6054C" w:rsidRPr="009815F2" w:rsidRDefault="00A6054C" w:rsidP="00BD6C33">
      <w:pPr>
        <w:pStyle w:val="ConsPlusNormal"/>
        <w:widowControl/>
        <w:ind w:left="-900"/>
        <w:jc w:val="center"/>
        <w:rPr>
          <w:rFonts w:ascii="Times New Roman" w:hAnsi="Times New Roman" w:cs="Times New Roman"/>
          <w:b/>
          <w:sz w:val="24"/>
          <w:szCs w:val="24"/>
        </w:rPr>
      </w:pPr>
    </w:p>
    <w:p w:rsidR="002F65D1" w:rsidRDefault="002F65D1" w:rsidP="00BD6C33">
      <w:pPr>
        <w:pStyle w:val="ConsPlusNormal"/>
        <w:widowControl/>
        <w:ind w:left="-900"/>
        <w:jc w:val="center"/>
        <w:rPr>
          <w:rFonts w:ascii="Times New Roman" w:hAnsi="Times New Roman" w:cs="Times New Roman"/>
          <w:b/>
          <w:sz w:val="24"/>
          <w:szCs w:val="24"/>
        </w:rPr>
      </w:pPr>
    </w:p>
    <w:p w:rsidR="002F65D1" w:rsidRDefault="002F65D1" w:rsidP="00BD6C33">
      <w:pPr>
        <w:pStyle w:val="ConsPlusNormal"/>
        <w:widowControl/>
        <w:ind w:left="-900"/>
        <w:jc w:val="center"/>
        <w:rPr>
          <w:rFonts w:ascii="Times New Roman" w:hAnsi="Times New Roman" w:cs="Times New Roman"/>
          <w:b/>
          <w:sz w:val="24"/>
          <w:szCs w:val="24"/>
        </w:rPr>
      </w:pPr>
    </w:p>
    <w:p w:rsidR="002A7F4F" w:rsidRPr="00920A1F" w:rsidRDefault="003C201A" w:rsidP="00BD6C33">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8</w:t>
      </w:r>
      <w:r w:rsidR="002A7F4F" w:rsidRPr="00920A1F">
        <w:rPr>
          <w:rFonts w:ascii="Times New Roman" w:hAnsi="Times New Roman" w:cs="Times New Roman"/>
          <w:b/>
          <w:sz w:val="24"/>
          <w:szCs w:val="24"/>
        </w:rPr>
        <w:t>. Рассмотрение заявок</w:t>
      </w:r>
    </w:p>
    <w:p w:rsidR="002A7F4F" w:rsidRPr="00920A1F" w:rsidRDefault="002A7F4F" w:rsidP="00BD6C33">
      <w:pPr>
        <w:pStyle w:val="ConsPlusNormal"/>
        <w:widowControl/>
        <w:ind w:left="-900"/>
        <w:jc w:val="center"/>
        <w:rPr>
          <w:rFonts w:ascii="Times New Roman" w:hAnsi="Times New Roman" w:cs="Times New Roman"/>
          <w:sz w:val="24"/>
          <w:szCs w:val="24"/>
        </w:rPr>
      </w:pPr>
    </w:p>
    <w:p w:rsidR="00747B0F" w:rsidRPr="00920A1F" w:rsidRDefault="003C201A" w:rsidP="00BD6C33">
      <w:pPr>
        <w:pStyle w:val="21"/>
        <w:ind w:left="-902" w:firstLine="708"/>
        <w:rPr>
          <w:color w:val="000000"/>
          <w:sz w:val="24"/>
        </w:rPr>
      </w:pPr>
      <w:r w:rsidRPr="00920A1F">
        <w:rPr>
          <w:color w:val="000000"/>
          <w:sz w:val="24"/>
        </w:rPr>
        <w:t>8</w:t>
      </w:r>
      <w:r w:rsidR="00747B0F" w:rsidRPr="00920A1F">
        <w:rPr>
          <w:color w:val="000000"/>
          <w:sz w:val="24"/>
        </w:rPr>
        <w:t xml:space="preserve">.1. Заседание комиссии по рассмотрению заявок на участие в аукционе </w:t>
      </w:r>
      <w:r w:rsidR="00747B0F" w:rsidRPr="009230C3">
        <w:rPr>
          <w:color w:val="000000"/>
          <w:sz w:val="24"/>
        </w:rPr>
        <w:t>состоится</w:t>
      </w:r>
      <w:r w:rsidR="00747B0F" w:rsidRPr="009230C3">
        <w:rPr>
          <w:sz w:val="24"/>
        </w:rPr>
        <w:t xml:space="preserve"> </w:t>
      </w:r>
      <w:r w:rsidR="00BE7EFE" w:rsidRPr="009230C3">
        <w:rPr>
          <w:b/>
          <w:sz w:val="24"/>
        </w:rPr>
        <w:t>24</w:t>
      </w:r>
      <w:r w:rsidR="00705C9D" w:rsidRPr="009230C3">
        <w:rPr>
          <w:b/>
          <w:color w:val="000000"/>
          <w:sz w:val="24"/>
        </w:rPr>
        <w:t>.</w:t>
      </w:r>
      <w:r w:rsidR="00BE7EFE" w:rsidRPr="009230C3">
        <w:rPr>
          <w:b/>
          <w:color w:val="000000"/>
          <w:sz w:val="24"/>
        </w:rPr>
        <w:t>05</w:t>
      </w:r>
      <w:r w:rsidR="00747B0F" w:rsidRPr="009230C3">
        <w:rPr>
          <w:b/>
          <w:color w:val="000000"/>
          <w:sz w:val="24"/>
        </w:rPr>
        <w:t>.</w:t>
      </w:r>
      <w:r w:rsidR="006857B0" w:rsidRPr="009230C3">
        <w:rPr>
          <w:b/>
          <w:color w:val="000000"/>
          <w:sz w:val="24"/>
        </w:rPr>
        <w:t>2</w:t>
      </w:r>
      <w:r w:rsidR="00747B0F" w:rsidRPr="009230C3">
        <w:rPr>
          <w:b/>
          <w:color w:val="000000"/>
          <w:sz w:val="24"/>
        </w:rPr>
        <w:t>01</w:t>
      </w:r>
      <w:r w:rsidR="005C4EB5" w:rsidRPr="009230C3">
        <w:rPr>
          <w:b/>
          <w:color w:val="000000"/>
          <w:sz w:val="24"/>
        </w:rPr>
        <w:t>7</w:t>
      </w:r>
      <w:r w:rsidR="00747B0F" w:rsidRPr="009230C3">
        <w:rPr>
          <w:b/>
          <w:color w:val="000000"/>
          <w:sz w:val="24"/>
        </w:rPr>
        <w:t xml:space="preserve"> в 10:00</w:t>
      </w:r>
      <w:r w:rsidR="00747B0F" w:rsidRPr="009230C3">
        <w:rPr>
          <w:color w:val="000000"/>
          <w:sz w:val="24"/>
        </w:rPr>
        <w:t xml:space="preserve"> по адресу: </w:t>
      </w:r>
      <w:r w:rsidR="00747B0F" w:rsidRPr="009230C3">
        <w:rPr>
          <w:sz w:val="24"/>
        </w:rPr>
        <w:t>Красный п</w:t>
      </w:r>
      <w:r w:rsidR="00705C9D" w:rsidRPr="009230C3">
        <w:rPr>
          <w:sz w:val="24"/>
        </w:rPr>
        <w:t xml:space="preserve">роспект, 50, </w:t>
      </w:r>
      <w:r w:rsidR="00682032" w:rsidRPr="009230C3">
        <w:rPr>
          <w:sz w:val="24"/>
        </w:rPr>
        <w:t>4</w:t>
      </w:r>
      <w:r w:rsidR="00705C9D" w:rsidRPr="009230C3">
        <w:rPr>
          <w:sz w:val="24"/>
        </w:rPr>
        <w:t xml:space="preserve">-й этаж, </w:t>
      </w:r>
      <w:proofErr w:type="spellStart"/>
      <w:r w:rsidR="00747B0F" w:rsidRPr="009230C3">
        <w:rPr>
          <w:sz w:val="24"/>
        </w:rPr>
        <w:t>каб</w:t>
      </w:r>
      <w:proofErr w:type="spellEnd"/>
      <w:r w:rsidR="00747B0F" w:rsidRPr="009230C3">
        <w:rPr>
          <w:sz w:val="24"/>
        </w:rPr>
        <w:t xml:space="preserve">. </w:t>
      </w:r>
      <w:r w:rsidR="00682032" w:rsidRPr="009230C3">
        <w:rPr>
          <w:sz w:val="24"/>
        </w:rPr>
        <w:t>4</w:t>
      </w:r>
      <w:r w:rsidR="00F32FD4" w:rsidRPr="009230C3">
        <w:rPr>
          <w:sz w:val="24"/>
        </w:rPr>
        <w:t>23</w:t>
      </w:r>
      <w:r w:rsidR="00747B0F" w:rsidRPr="009230C3">
        <w:rPr>
          <w:color w:val="000000"/>
          <w:sz w:val="24"/>
        </w:rPr>
        <w:t>.</w:t>
      </w:r>
    </w:p>
    <w:p w:rsidR="002A7F4F"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w:t>
      </w:r>
      <w:r w:rsidR="002A7F4F" w:rsidRPr="00920A1F">
        <w:rPr>
          <w:rFonts w:ascii="Times New Roman" w:hAnsi="Times New Roman" w:cs="Times New Roman"/>
          <w:sz w:val="24"/>
          <w:szCs w:val="24"/>
        </w:rPr>
        <w:t>.</w:t>
      </w:r>
      <w:r w:rsidR="00747B0F" w:rsidRPr="00920A1F">
        <w:rPr>
          <w:rFonts w:ascii="Times New Roman" w:hAnsi="Times New Roman" w:cs="Times New Roman"/>
          <w:sz w:val="24"/>
          <w:szCs w:val="24"/>
        </w:rPr>
        <w:t>2</w:t>
      </w:r>
      <w:r w:rsidR="002A7F4F" w:rsidRPr="00920A1F">
        <w:rPr>
          <w:rFonts w:ascii="Times New Roman" w:hAnsi="Times New Roman" w:cs="Times New Roman"/>
          <w:sz w:val="24"/>
          <w:szCs w:val="24"/>
        </w:rPr>
        <w:t xml:space="preserve">. Рассмотрение заявок на участие в аукционе проходит в течение 5 рабочих дней со дня окончания </w:t>
      </w:r>
      <w:r w:rsidR="000F455D" w:rsidRPr="00920A1F">
        <w:rPr>
          <w:rFonts w:ascii="Times New Roman" w:hAnsi="Times New Roman" w:cs="Times New Roman"/>
          <w:sz w:val="24"/>
          <w:szCs w:val="24"/>
        </w:rPr>
        <w:t xml:space="preserve">срока </w:t>
      </w:r>
      <w:r w:rsidR="002A7F4F" w:rsidRPr="00920A1F">
        <w:rPr>
          <w:rFonts w:ascii="Times New Roman" w:hAnsi="Times New Roman" w:cs="Times New Roman"/>
          <w:sz w:val="24"/>
          <w:szCs w:val="24"/>
        </w:rPr>
        <w:t>подачи заявок.</w:t>
      </w:r>
    </w:p>
    <w:p w:rsidR="00FE1A47" w:rsidRDefault="00FE1A47" w:rsidP="00FE1A47">
      <w:pPr>
        <w:pStyle w:val="ConsPlusNormal"/>
        <w:widowControl/>
        <w:ind w:left="-900"/>
        <w:jc w:val="both"/>
        <w:rPr>
          <w:rFonts w:ascii="Times New Roman" w:hAnsi="Times New Roman" w:cs="Times New Roman"/>
          <w:sz w:val="24"/>
          <w:szCs w:val="24"/>
        </w:rPr>
      </w:pPr>
      <w:r>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r w:rsidRPr="00BF599F">
        <w:rPr>
          <w:rFonts w:ascii="Times New Roman" w:hAnsi="Times New Roman" w:cs="Times New Roman"/>
          <w:sz w:val="24"/>
          <w:szCs w:val="24"/>
        </w:rPr>
        <w:t xml:space="preserve">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аукционе не подано ни одной заявки или подана одна, в указанный протокол вносится информация о признании аукциона несостоявшимся и о заключении договора с единственным заявителем.</w:t>
      </w:r>
    </w:p>
    <w:p w:rsidR="00FE1A47" w:rsidRDefault="00FE1A47" w:rsidP="00FE1A47">
      <w:pPr>
        <w:pStyle w:val="ConsPlusNormal"/>
        <w:widowControl/>
        <w:ind w:left="-900"/>
        <w:jc w:val="both"/>
        <w:rPr>
          <w:rFonts w:ascii="Times New Roman" w:hAnsi="Times New Roman" w:cs="Times New Roman"/>
          <w:sz w:val="24"/>
          <w:szCs w:val="24"/>
        </w:rPr>
      </w:pPr>
      <w:r>
        <w:rPr>
          <w:rFonts w:ascii="Times New Roman" w:hAnsi="Times New Roman" w:cs="Times New Roman"/>
          <w:sz w:val="24"/>
          <w:szCs w:val="24"/>
        </w:rPr>
        <w:t>8.4.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FE1A47" w:rsidRDefault="00FE1A47" w:rsidP="00FE1A47">
      <w:pPr>
        <w:pStyle w:val="ConsPlusNormal"/>
        <w:widowControl/>
        <w:ind w:left="-900"/>
        <w:jc w:val="both"/>
        <w:rPr>
          <w:rFonts w:ascii="Times New Roman" w:hAnsi="Times New Roman" w:cs="Times New Roman"/>
          <w:sz w:val="24"/>
          <w:szCs w:val="24"/>
        </w:rPr>
      </w:pPr>
      <w:r>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задатки в течение пяти рабочих дней </w:t>
      </w:r>
      <w:proofErr w:type="gramStart"/>
      <w:r>
        <w:rPr>
          <w:rFonts w:ascii="Times New Roman" w:hAnsi="Times New Roman" w:cs="Times New Roman"/>
          <w:sz w:val="24"/>
          <w:szCs w:val="24"/>
        </w:rPr>
        <w:t>с даты признания</w:t>
      </w:r>
      <w:proofErr w:type="gramEnd"/>
      <w:r>
        <w:rPr>
          <w:rFonts w:ascii="Times New Roman" w:hAnsi="Times New Roman" w:cs="Times New Roman"/>
          <w:sz w:val="24"/>
          <w:szCs w:val="24"/>
        </w:rPr>
        <w:t xml:space="preserve"> аукциона несостоявшимся.</w:t>
      </w:r>
    </w:p>
    <w:p w:rsidR="00FE1A47" w:rsidRPr="00C4779A" w:rsidRDefault="00FE1A47" w:rsidP="00FE1A47">
      <w:pPr>
        <w:pStyle w:val="ConsPlusNormal"/>
        <w:widowControl/>
        <w:ind w:left="-900"/>
        <w:jc w:val="both"/>
        <w:rPr>
          <w:rFonts w:ascii="Times New Roman" w:hAnsi="Times New Roman" w:cs="Times New Roman"/>
          <w:sz w:val="24"/>
          <w:szCs w:val="24"/>
        </w:rPr>
      </w:pPr>
      <w:r>
        <w:rPr>
          <w:rFonts w:ascii="Times New Roman" w:hAnsi="Times New Roman" w:cs="Times New Roman"/>
          <w:sz w:val="24"/>
          <w:szCs w:val="24"/>
        </w:rPr>
        <w:t xml:space="preserve">8.6. </w:t>
      </w:r>
      <w:r w:rsidRPr="00C4779A">
        <w:rPr>
          <w:rFonts w:ascii="Times New Roman" w:hAnsi="Times New Roman" w:cs="Times New Roman"/>
          <w:sz w:val="24"/>
          <w:szCs w:val="24"/>
        </w:rPr>
        <w:t>В случае</w:t>
      </w:r>
      <w:proofErr w:type="gramStart"/>
      <w:r w:rsidRPr="00C4779A">
        <w:rPr>
          <w:rFonts w:ascii="Times New Roman" w:hAnsi="Times New Roman" w:cs="Times New Roman"/>
          <w:sz w:val="24"/>
          <w:szCs w:val="24"/>
        </w:rPr>
        <w:t>,</w:t>
      </w:r>
      <w:proofErr w:type="gramEnd"/>
      <w:r w:rsidRPr="00C4779A">
        <w:rPr>
          <w:rFonts w:ascii="Times New Roman" w:hAnsi="Times New Roman" w:cs="Times New Roman"/>
          <w:sz w:val="24"/>
          <w:szCs w:val="24"/>
        </w:rPr>
        <w:t xml:space="preserve"> если на аукцион подана только одна заявка и она соответствует требованиям и условиям, предусмотренным документацией об аукционе или участник аукциона признан единственным на условиях и по цене, которые предусмотрены заявкой на участие в аукционе, но по цене не менее начальной (минимальной) цены договора (лота), указанной в извещении о проведении, аукцион приз</w:t>
      </w:r>
      <w:r>
        <w:rPr>
          <w:rFonts w:ascii="Times New Roman" w:hAnsi="Times New Roman" w:cs="Times New Roman"/>
          <w:sz w:val="24"/>
          <w:szCs w:val="24"/>
        </w:rPr>
        <w:t xml:space="preserve">нается несостоявшимся и договор </w:t>
      </w:r>
      <w:r w:rsidRPr="00C4779A">
        <w:rPr>
          <w:rFonts w:ascii="Times New Roman" w:hAnsi="Times New Roman" w:cs="Times New Roman"/>
          <w:sz w:val="24"/>
          <w:szCs w:val="24"/>
        </w:rPr>
        <w:t xml:space="preserve">заключается с единственным заявителем или единственным участником аукциона, а его задаток зачисляется в счет </w:t>
      </w:r>
      <w:r>
        <w:rPr>
          <w:rFonts w:ascii="Times New Roman" w:hAnsi="Times New Roman" w:cs="Times New Roman"/>
          <w:sz w:val="24"/>
          <w:szCs w:val="24"/>
        </w:rPr>
        <w:t xml:space="preserve">оплаты </w:t>
      </w:r>
      <w:r w:rsidRPr="00C4779A">
        <w:rPr>
          <w:rFonts w:ascii="Times New Roman" w:hAnsi="Times New Roman" w:cs="Times New Roman"/>
          <w:sz w:val="24"/>
          <w:szCs w:val="24"/>
        </w:rPr>
        <w:t>по заключенному договору.</w:t>
      </w:r>
    </w:p>
    <w:p w:rsidR="00CE1294" w:rsidRPr="00273E08" w:rsidRDefault="00CE1294" w:rsidP="00BD6C33">
      <w:pPr>
        <w:pStyle w:val="ConsPlusNormal"/>
        <w:widowControl/>
        <w:ind w:left="-900"/>
        <w:jc w:val="center"/>
        <w:rPr>
          <w:rFonts w:ascii="Times New Roman" w:hAnsi="Times New Roman" w:cs="Times New Roman"/>
        </w:rPr>
      </w:pPr>
    </w:p>
    <w:p w:rsidR="002A7F4F" w:rsidRPr="00920A1F" w:rsidRDefault="003C201A" w:rsidP="00BD6C33">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9</w:t>
      </w:r>
      <w:r w:rsidR="002A7F4F" w:rsidRPr="00920A1F">
        <w:rPr>
          <w:rFonts w:ascii="Times New Roman" w:hAnsi="Times New Roman" w:cs="Times New Roman"/>
          <w:b/>
          <w:sz w:val="24"/>
          <w:szCs w:val="24"/>
        </w:rPr>
        <w:t>. Проведение аукциона</w:t>
      </w:r>
    </w:p>
    <w:p w:rsidR="002A7F4F" w:rsidRPr="00273E08" w:rsidRDefault="002A7F4F" w:rsidP="00BD6C33">
      <w:pPr>
        <w:pStyle w:val="ConsPlusNormal"/>
        <w:widowControl/>
        <w:ind w:left="-900"/>
        <w:jc w:val="center"/>
        <w:rPr>
          <w:rFonts w:ascii="Times New Roman" w:hAnsi="Times New Roman" w:cs="Times New Roman"/>
        </w:rPr>
      </w:pPr>
    </w:p>
    <w:p w:rsidR="00DB12C7"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w:t>
      </w:r>
      <w:r w:rsidR="00DB12C7" w:rsidRPr="00920A1F">
        <w:rPr>
          <w:rFonts w:ascii="Times New Roman" w:hAnsi="Times New Roman" w:cs="Times New Roman"/>
          <w:sz w:val="24"/>
          <w:szCs w:val="24"/>
        </w:rPr>
        <w:t>.1. В случае признания участниками аукциона двух и более заявителей проводится аукцион.</w:t>
      </w:r>
    </w:p>
    <w:p w:rsidR="00747B0F" w:rsidRPr="00920A1F" w:rsidRDefault="00747B0F" w:rsidP="00BD6C33">
      <w:pPr>
        <w:ind w:left="-900" w:firstLine="540"/>
        <w:jc w:val="both"/>
      </w:pPr>
      <w:r w:rsidRPr="00920A1F">
        <w:rPr>
          <w:b/>
        </w:rPr>
        <w:t xml:space="preserve">Место, дата и время проведения аукциона: </w:t>
      </w:r>
      <w:r w:rsidR="00705C9D" w:rsidRPr="00920A1F">
        <w:t xml:space="preserve">аукцион </w:t>
      </w:r>
      <w:r w:rsidR="00705C9D" w:rsidRPr="009230C3">
        <w:t xml:space="preserve">состоится </w:t>
      </w:r>
      <w:r w:rsidR="00BE7EFE" w:rsidRPr="009230C3">
        <w:rPr>
          <w:b/>
        </w:rPr>
        <w:t>30</w:t>
      </w:r>
      <w:r w:rsidR="00AB0964" w:rsidRPr="009230C3">
        <w:rPr>
          <w:b/>
        </w:rPr>
        <w:t>.</w:t>
      </w:r>
      <w:r w:rsidR="00BE7EFE" w:rsidRPr="009230C3">
        <w:rPr>
          <w:b/>
        </w:rPr>
        <w:t>05</w:t>
      </w:r>
      <w:r w:rsidR="00873631" w:rsidRPr="009230C3">
        <w:rPr>
          <w:b/>
        </w:rPr>
        <w:t>.201</w:t>
      </w:r>
      <w:r w:rsidR="005C4EB5" w:rsidRPr="009230C3">
        <w:rPr>
          <w:b/>
        </w:rPr>
        <w:t>7</w:t>
      </w:r>
      <w:r w:rsidR="00873631" w:rsidRPr="009230C3">
        <w:t xml:space="preserve"> </w:t>
      </w:r>
      <w:r w:rsidR="00873631" w:rsidRPr="009230C3">
        <w:rPr>
          <w:b/>
        </w:rPr>
        <w:t>в 15</w:t>
      </w:r>
      <w:r w:rsidRPr="009230C3">
        <w:rPr>
          <w:b/>
        </w:rPr>
        <w:t xml:space="preserve">.00  </w:t>
      </w:r>
      <w:r w:rsidRPr="009230C3">
        <w:t>по адресу</w:t>
      </w:r>
      <w:r w:rsidRPr="00920A1F">
        <w:t xml:space="preserve">: Красный проспект, 50,  </w:t>
      </w:r>
      <w:r w:rsidR="00DE3A51">
        <w:t>4</w:t>
      </w:r>
      <w:r w:rsidRPr="00920A1F">
        <w:t xml:space="preserve">-й этаж, </w:t>
      </w:r>
      <w:proofErr w:type="spellStart"/>
      <w:r w:rsidRPr="00920A1F">
        <w:t>каб</w:t>
      </w:r>
      <w:proofErr w:type="spellEnd"/>
      <w:r w:rsidRPr="00920A1F">
        <w:t xml:space="preserve">. </w:t>
      </w:r>
      <w:r w:rsidR="00DE3A51">
        <w:t>420</w:t>
      </w:r>
      <w:r w:rsidRPr="00920A1F">
        <w:t>.</w:t>
      </w:r>
    </w:p>
    <w:p w:rsidR="002A7F4F"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w:t>
      </w:r>
      <w:r w:rsidR="002A7F4F" w:rsidRPr="00920A1F">
        <w:rPr>
          <w:rFonts w:ascii="Times New Roman" w:hAnsi="Times New Roman" w:cs="Times New Roman"/>
          <w:sz w:val="24"/>
          <w:szCs w:val="24"/>
        </w:rPr>
        <w:t>.2. Аукцион проводится в соответствие с Правилами, утвержденными приказом Федеральной антимонопольной службы России от 10.02.2010 № 67.</w:t>
      </w:r>
    </w:p>
    <w:p w:rsidR="00FE1A47"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w:t>
      </w:r>
      <w:r w:rsidR="002A7F4F" w:rsidRPr="00920A1F">
        <w:rPr>
          <w:rFonts w:ascii="Times New Roman" w:hAnsi="Times New Roman" w:cs="Times New Roman"/>
          <w:sz w:val="24"/>
          <w:szCs w:val="24"/>
        </w:rPr>
        <w:t>.3. Победителем аукциона признается участник, который предложил наиболее высокую цену договора</w:t>
      </w:r>
      <w:r w:rsidR="00FE1A47">
        <w:rPr>
          <w:rFonts w:ascii="Times New Roman" w:hAnsi="Times New Roman" w:cs="Times New Roman"/>
          <w:sz w:val="24"/>
          <w:szCs w:val="24"/>
        </w:rPr>
        <w:t>.</w:t>
      </w:r>
    </w:p>
    <w:p w:rsidR="002A7F4F"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w:t>
      </w:r>
      <w:r w:rsidR="002A7F4F" w:rsidRPr="00920A1F">
        <w:rPr>
          <w:rFonts w:ascii="Times New Roman" w:hAnsi="Times New Roman" w:cs="Times New Roman"/>
          <w:sz w:val="24"/>
          <w:szCs w:val="24"/>
        </w:rPr>
        <w:t>.4. Задаток, перечисленный победителем аукц</w:t>
      </w:r>
      <w:r w:rsidR="00705C9D" w:rsidRPr="00920A1F">
        <w:rPr>
          <w:rFonts w:ascii="Times New Roman" w:hAnsi="Times New Roman" w:cs="Times New Roman"/>
          <w:sz w:val="24"/>
          <w:szCs w:val="24"/>
        </w:rPr>
        <w:t xml:space="preserve">иона, зачисляется в счет </w:t>
      </w:r>
      <w:r w:rsidR="00FE1A47">
        <w:rPr>
          <w:rFonts w:ascii="Times New Roman" w:hAnsi="Times New Roman" w:cs="Times New Roman"/>
          <w:sz w:val="24"/>
          <w:szCs w:val="24"/>
        </w:rPr>
        <w:t xml:space="preserve">оплаты </w:t>
      </w:r>
      <w:r w:rsidR="002A7F4F" w:rsidRPr="00920A1F">
        <w:rPr>
          <w:rFonts w:ascii="Times New Roman" w:hAnsi="Times New Roman" w:cs="Times New Roman"/>
          <w:sz w:val="24"/>
          <w:szCs w:val="24"/>
        </w:rPr>
        <w:t>по договору, заключенному по итогам проведения аукциона.</w:t>
      </w:r>
    </w:p>
    <w:p w:rsidR="002A7F4F"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w:t>
      </w:r>
      <w:r w:rsidR="002A7F4F" w:rsidRPr="00920A1F">
        <w:rPr>
          <w:rFonts w:ascii="Times New Roman" w:hAnsi="Times New Roman" w:cs="Times New Roman"/>
          <w:sz w:val="24"/>
          <w:szCs w:val="24"/>
        </w:rPr>
        <w:t>.5. Протокол о проведен</w:t>
      </w:r>
      <w:proofErr w:type="gramStart"/>
      <w:r w:rsidR="002A7F4F" w:rsidRPr="00920A1F">
        <w:rPr>
          <w:rFonts w:ascii="Times New Roman" w:hAnsi="Times New Roman" w:cs="Times New Roman"/>
          <w:sz w:val="24"/>
          <w:szCs w:val="24"/>
        </w:rPr>
        <w:t>ии ау</w:t>
      </w:r>
      <w:proofErr w:type="gramEnd"/>
      <w:r w:rsidR="002A7F4F"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5E72" w:rsidRPr="009815F2" w:rsidRDefault="00105E72" w:rsidP="00BD6C33">
      <w:pPr>
        <w:pStyle w:val="ConsPlusNormal"/>
        <w:widowControl/>
        <w:ind w:left="-900"/>
        <w:jc w:val="center"/>
        <w:rPr>
          <w:rFonts w:ascii="Times New Roman" w:hAnsi="Times New Roman" w:cs="Times New Roman"/>
          <w:b/>
        </w:rPr>
      </w:pPr>
    </w:p>
    <w:p w:rsidR="002A7F4F" w:rsidRPr="009815F2" w:rsidRDefault="003C201A" w:rsidP="00BD6C33">
      <w:pPr>
        <w:pStyle w:val="ConsPlusNormal"/>
        <w:widowControl/>
        <w:ind w:left="-900"/>
        <w:jc w:val="center"/>
        <w:rPr>
          <w:rFonts w:ascii="Times New Roman" w:hAnsi="Times New Roman" w:cs="Times New Roman"/>
          <w:b/>
          <w:sz w:val="24"/>
          <w:szCs w:val="24"/>
        </w:rPr>
      </w:pPr>
      <w:r w:rsidRPr="009815F2">
        <w:rPr>
          <w:rFonts w:ascii="Times New Roman" w:hAnsi="Times New Roman" w:cs="Times New Roman"/>
          <w:b/>
          <w:sz w:val="24"/>
          <w:szCs w:val="24"/>
        </w:rPr>
        <w:t>10</w:t>
      </w:r>
      <w:r w:rsidR="002A7F4F" w:rsidRPr="00920A1F">
        <w:rPr>
          <w:rFonts w:ascii="Times New Roman" w:hAnsi="Times New Roman" w:cs="Times New Roman"/>
          <w:b/>
          <w:sz w:val="24"/>
          <w:szCs w:val="24"/>
        </w:rPr>
        <w:t>. Заключение договора</w:t>
      </w:r>
    </w:p>
    <w:p w:rsidR="00BD0834" w:rsidRPr="009815F2" w:rsidRDefault="00BD0834" w:rsidP="00BD6C33">
      <w:pPr>
        <w:pStyle w:val="ConsPlusNormal"/>
        <w:widowControl/>
        <w:ind w:left="-900"/>
        <w:jc w:val="center"/>
        <w:rPr>
          <w:rFonts w:ascii="Times New Roman" w:hAnsi="Times New Roman" w:cs="Times New Roman"/>
          <w:b/>
        </w:rPr>
      </w:pPr>
    </w:p>
    <w:p w:rsidR="00075F5B" w:rsidRPr="00920A1F" w:rsidRDefault="003C201A" w:rsidP="00BD6C33">
      <w:pPr>
        <w:pStyle w:val="ConsPlusNormal"/>
        <w:widowControl/>
        <w:ind w:left="-900"/>
        <w:jc w:val="both"/>
        <w:rPr>
          <w:rFonts w:ascii="Times New Roman" w:hAnsi="Times New Roman" w:cs="Times New Roman"/>
          <w:sz w:val="24"/>
          <w:szCs w:val="24"/>
        </w:rPr>
      </w:pPr>
      <w:r w:rsidRPr="009815F2">
        <w:rPr>
          <w:rFonts w:ascii="Times New Roman" w:hAnsi="Times New Roman" w:cs="Times New Roman"/>
          <w:sz w:val="24"/>
          <w:szCs w:val="24"/>
        </w:rPr>
        <w:t>10</w:t>
      </w:r>
      <w:r w:rsidR="002A7F4F" w:rsidRPr="00920A1F">
        <w:rPr>
          <w:rFonts w:ascii="Times New Roman" w:hAnsi="Times New Roman" w:cs="Times New Roman"/>
          <w:sz w:val="24"/>
          <w:szCs w:val="24"/>
        </w:rPr>
        <w:t xml:space="preserve">.1. </w:t>
      </w:r>
      <w:r w:rsidR="00075F5B" w:rsidRPr="00920A1F">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E1A47" w:rsidRPr="009815F2" w:rsidRDefault="00FE1A47" w:rsidP="00FE1A47">
      <w:pPr>
        <w:pStyle w:val="ConsPlusNormal"/>
        <w:widowControl/>
        <w:ind w:left="-900"/>
        <w:jc w:val="both"/>
        <w:rPr>
          <w:rFonts w:ascii="Times New Roman" w:hAnsi="Times New Roman" w:cs="Times New Roman"/>
          <w:sz w:val="24"/>
          <w:szCs w:val="24"/>
        </w:rPr>
      </w:pPr>
      <w:r w:rsidRPr="009815F2">
        <w:rPr>
          <w:rFonts w:ascii="Times New Roman" w:hAnsi="Times New Roman" w:cs="Times New Roman"/>
          <w:sz w:val="24"/>
          <w:szCs w:val="24"/>
        </w:rPr>
        <w:t>10.2. Заключение договора по результатам аукциона осуществляется с победителем аукциона, с единственным участником торгов, либо с единственным заявителем.</w:t>
      </w:r>
    </w:p>
    <w:p w:rsidR="002A7F4F"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w:t>
      </w:r>
      <w:r w:rsidR="002A7F4F" w:rsidRPr="00920A1F">
        <w:rPr>
          <w:rFonts w:ascii="Times New Roman" w:hAnsi="Times New Roman" w:cs="Times New Roman"/>
          <w:sz w:val="24"/>
          <w:szCs w:val="24"/>
        </w:rPr>
        <w:t>.</w:t>
      </w:r>
      <w:r w:rsidR="00075F5B" w:rsidRPr="00920A1F">
        <w:rPr>
          <w:rFonts w:ascii="Times New Roman" w:hAnsi="Times New Roman" w:cs="Times New Roman"/>
          <w:sz w:val="24"/>
          <w:szCs w:val="24"/>
        </w:rPr>
        <w:t>3</w:t>
      </w:r>
      <w:r w:rsidR="002A7F4F" w:rsidRPr="00920A1F">
        <w:rPr>
          <w:rFonts w:ascii="Times New Roman" w:hAnsi="Times New Roman" w:cs="Times New Roman"/>
          <w:sz w:val="24"/>
          <w:szCs w:val="24"/>
        </w:rPr>
        <w:t>. Победителю аукциона с одним экземпляром протокола о проведен</w:t>
      </w:r>
      <w:proofErr w:type="gramStart"/>
      <w:r w:rsidR="002A7F4F" w:rsidRPr="00920A1F">
        <w:rPr>
          <w:rFonts w:ascii="Times New Roman" w:hAnsi="Times New Roman" w:cs="Times New Roman"/>
          <w:sz w:val="24"/>
          <w:szCs w:val="24"/>
        </w:rPr>
        <w:t>ии ау</w:t>
      </w:r>
      <w:proofErr w:type="gramEnd"/>
      <w:r w:rsidR="002A7F4F" w:rsidRPr="00920A1F">
        <w:rPr>
          <w:rFonts w:ascii="Times New Roman" w:hAnsi="Times New Roman" w:cs="Times New Roman"/>
          <w:sz w:val="24"/>
          <w:szCs w:val="24"/>
        </w:rPr>
        <w:t xml:space="preserve">кциона в течение </w:t>
      </w:r>
      <w:r w:rsidR="006E24A6" w:rsidRPr="00920A1F">
        <w:rPr>
          <w:rFonts w:ascii="Times New Roman" w:hAnsi="Times New Roman" w:cs="Times New Roman"/>
          <w:sz w:val="24"/>
          <w:szCs w:val="24"/>
        </w:rPr>
        <w:t xml:space="preserve">трех </w:t>
      </w:r>
      <w:r w:rsidR="002A7F4F" w:rsidRPr="00920A1F">
        <w:rPr>
          <w:rFonts w:ascii="Times New Roman" w:hAnsi="Times New Roman" w:cs="Times New Roman"/>
          <w:sz w:val="24"/>
          <w:szCs w:val="24"/>
        </w:rPr>
        <w:t>рабочих дней с даты подписания протокола вручается проект договора, прилагаемый к аукционной документации с включенной туда ценой договора, предложенной победителем аукциона.</w:t>
      </w:r>
    </w:p>
    <w:p w:rsidR="002A7F4F"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w:t>
      </w:r>
      <w:r w:rsidR="002A7F4F" w:rsidRPr="00920A1F">
        <w:rPr>
          <w:rFonts w:ascii="Times New Roman" w:hAnsi="Times New Roman" w:cs="Times New Roman"/>
          <w:sz w:val="24"/>
          <w:szCs w:val="24"/>
        </w:rPr>
        <w:t>.</w:t>
      </w:r>
      <w:r w:rsidR="00075F5B" w:rsidRPr="00920A1F">
        <w:rPr>
          <w:rFonts w:ascii="Times New Roman" w:hAnsi="Times New Roman" w:cs="Times New Roman"/>
          <w:sz w:val="24"/>
          <w:szCs w:val="24"/>
        </w:rPr>
        <w:t>4</w:t>
      </w:r>
      <w:r w:rsidR="002A7F4F" w:rsidRPr="00920A1F">
        <w:rPr>
          <w:rFonts w:ascii="Times New Roman" w:hAnsi="Times New Roman" w:cs="Times New Roman"/>
          <w:sz w:val="24"/>
          <w:szCs w:val="24"/>
        </w:rPr>
        <w:t xml:space="preserve">. Указанный проект договора подписывается победителем в </w:t>
      </w:r>
      <w:r w:rsidR="002A7F4F" w:rsidRPr="009230C3">
        <w:rPr>
          <w:rFonts w:ascii="Times New Roman" w:hAnsi="Times New Roman" w:cs="Times New Roman"/>
          <w:sz w:val="24"/>
          <w:szCs w:val="24"/>
        </w:rPr>
        <w:t xml:space="preserve">течение </w:t>
      </w:r>
      <w:r w:rsidR="008F283E" w:rsidRPr="009230C3">
        <w:rPr>
          <w:rFonts w:ascii="Times New Roman" w:hAnsi="Times New Roman" w:cs="Times New Roman"/>
          <w:b/>
          <w:sz w:val="24"/>
          <w:szCs w:val="24"/>
        </w:rPr>
        <w:t>десяти</w:t>
      </w:r>
      <w:r w:rsidR="002A7F4F" w:rsidRPr="009230C3">
        <w:rPr>
          <w:rFonts w:ascii="Times New Roman" w:hAnsi="Times New Roman" w:cs="Times New Roman"/>
          <w:b/>
          <w:sz w:val="24"/>
          <w:szCs w:val="24"/>
        </w:rPr>
        <w:t xml:space="preserve"> дней</w:t>
      </w:r>
      <w:r w:rsidR="008F283E" w:rsidRPr="009230C3">
        <w:rPr>
          <w:rFonts w:ascii="Times New Roman" w:hAnsi="Times New Roman" w:cs="Times New Roman"/>
          <w:b/>
          <w:sz w:val="24"/>
          <w:szCs w:val="24"/>
        </w:rPr>
        <w:t xml:space="preserve"> с </w:t>
      </w:r>
      <w:r w:rsidR="00BE7EFE" w:rsidRPr="009230C3">
        <w:rPr>
          <w:rFonts w:ascii="Times New Roman" w:hAnsi="Times New Roman" w:cs="Times New Roman"/>
          <w:b/>
          <w:sz w:val="24"/>
          <w:szCs w:val="24"/>
        </w:rPr>
        <w:t>09</w:t>
      </w:r>
      <w:r w:rsidR="005C4EB5" w:rsidRPr="009230C3">
        <w:rPr>
          <w:rFonts w:ascii="Times New Roman" w:hAnsi="Times New Roman" w:cs="Times New Roman"/>
          <w:b/>
          <w:sz w:val="24"/>
          <w:szCs w:val="24"/>
        </w:rPr>
        <w:t>.</w:t>
      </w:r>
      <w:r w:rsidR="00BE7EFE" w:rsidRPr="009230C3">
        <w:rPr>
          <w:rFonts w:ascii="Times New Roman" w:hAnsi="Times New Roman" w:cs="Times New Roman"/>
          <w:b/>
          <w:sz w:val="24"/>
          <w:szCs w:val="24"/>
        </w:rPr>
        <w:t>06</w:t>
      </w:r>
      <w:r w:rsidR="005C4EB5" w:rsidRPr="009230C3">
        <w:rPr>
          <w:rFonts w:ascii="Times New Roman" w:hAnsi="Times New Roman" w:cs="Times New Roman"/>
          <w:b/>
          <w:sz w:val="24"/>
          <w:szCs w:val="24"/>
        </w:rPr>
        <w:t>.2017</w:t>
      </w:r>
      <w:r w:rsidR="008F283E" w:rsidRPr="009230C3">
        <w:rPr>
          <w:rFonts w:ascii="Times New Roman" w:hAnsi="Times New Roman" w:cs="Times New Roman"/>
          <w:b/>
          <w:sz w:val="24"/>
          <w:szCs w:val="24"/>
        </w:rPr>
        <w:t xml:space="preserve"> по </w:t>
      </w:r>
      <w:r w:rsidR="00BE7EFE" w:rsidRPr="009230C3">
        <w:rPr>
          <w:rFonts w:ascii="Times New Roman" w:hAnsi="Times New Roman" w:cs="Times New Roman"/>
          <w:b/>
          <w:sz w:val="24"/>
          <w:szCs w:val="24"/>
        </w:rPr>
        <w:t>18</w:t>
      </w:r>
      <w:r w:rsidR="008F283E" w:rsidRPr="009230C3">
        <w:rPr>
          <w:rFonts w:ascii="Times New Roman" w:hAnsi="Times New Roman" w:cs="Times New Roman"/>
          <w:b/>
          <w:sz w:val="24"/>
          <w:szCs w:val="24"/>
        </w:rPr>
        <w:t>.</w:t>
      </w:r>
      <w:r w:rsidR="00BE7EFE" w:rsidRPr="009230C3">
        <w:rPr>
          <w:rFonts w:ascii="Times New Roman" w:hAnsi="Times New Roman" w:cs="Times New Roman"/>
          <w:b/>
          <w:sz w:val="24"/>
          <w:szCs w:val="24"/>
        </w:rPr>
        <w:t>06</w:t>
      </w:r>
      <w:r w:rsidR="008F283E" w:rsidRPr="009230C3">
        <w:rPr>
          <w:rFonts w:ascii="Times New Roman" w:hAnsi="Times New Roman" w:cs="Times New Roman"/>
          <w:b/>
          <w:sz w:val="24"/>
          <w:szCs w:val="24"/>
        </w:rPr>
        <w:t>.201</w:t>
      </w:r>
      <w:r w:rsidR="005C4EB5" w:rsidRPr="009230C3">
        <w:rPr>
          <w:rFonts w:ascii="Times New Roman" w:hAnsi="Times New Roman" w:cs="Times New Roman"/>
          <w:b/>
          <w:sz w:val="24"/>
          <w:szCs w:val="24"/>
        </w:rPr>
        <w:t>7</w:t>
      </w:r>
      <w:r w:rsidR="008F283E" w:rsidRPr="009230C3">
        <w:rPr>
          <w:rFonts w:ascii="Times New Roman" w:hAnsi="Times New Roman" w:cs="Times New Roman"/>
          <w:b/>
          <w:sz w:val="24"/>
          <w:szCs w:val="24"/>
        </w:rPr>
        <w:t>г.</w:t>
      </w:r>
      <w:r w:rsidR="002A7F4F" w:rsidRPr="009230C3">
        <w:rPr>
          <w:rFonts w:ascii="Times New Roman" w:hAnsi="Times New Roman" w:cs="Times New Roman"/>
          <w:sz w:val="24"/>
          <w:szCs w:val="24"/>
        </w:rPr>
        <w:t xml:space="preserve"> В случае невозвращения победителем подписанного проекта договора в установленный срок он признается уклонившимся от заключения договора.</w:t>
      </w:r>
    </w:p>
    <w:p w:rsidR="002A7F4F" w:rsidRPr="00920A1F" w:rsidRDefault="003C201A" w:rsidP="00BD6C33">
      <w:pPr>
        <w:pStyle w:val="ConsPlusNormal"/>
        <w:widowControl/>
        <w:ind w:left="-900"/>
        <w:jc w:val="both"/>
        <w:rPr>
          <w:rFonts w:ascii="Times New Roman" w:hAnsi="Times New Roman" w:cs="Times New Roman"/>
          <w:sz w:val="24"/>
          <w:szCs w:val="24"/>
        </w:rPr>
      </w:pPr>
      <w:r w:rsidRPr="009815F2">
        <w:rPr>
          <w:rFonts w:ascii="Times New Roman" w:hAnsi="Times New Roman" w:cs="Times New Roman"/>
          <w:sz w:val="24"/>
          <w:szCs w:val="24"/>
        </w:rPr>
        <w:t>10</w:t>
      </w:r>
      <w:r w:rsidR="002A7F4F" w:rsidRPr="00920A1F">
        <w:rPr>
          <w:rFonts w:ascii="Times New Roman" w:hAnsi="Times New Roman" w:cs="Times New Roman"/>
          <w:sz w:val="24"/>
          <w:szCs w:val="24"/>
        </w:rPr>
        <w:t>.</w:t>
      </w:r>
      <w:r w:rsidR="00705C9D" w:rsidRPr="00920A1F">
        <w:rPr>
          <w:rFonts w:ascii="Times New Roman" w:hAnsi="Times New Roman" w:cs="Times New Roman"/>
          <w:sz w:val="24"/>
          <w:szCs w:val="24"/>
        </w:rPr>
        <w:t>5</w:t>
      </w:r>
      <w:r w:rsidR="002A7F4F" w:rsidRPr="00920A1F">
        <w:rPr>
          <w:rFonts w:ascii="Times New Roman" w:hAnsi="Times New Roman" w:cs="Times New Roman"/>
          <w:sz w:val="24"/>
          <w:szCs w:val="24"/>
        </w:rPr>
        <w:t>. В случае</w:t>
      </w:r>
      <w:proofErr w:type="gramStart"/>
      <w:r w:rsidR="002A7F4F" w:rsidRPr="00920A1F">
        <w:rPr>
          <w:rFonts w:ascii="Times New Roman" w:hAnsi="Times New Roman" w:cs="Times New Roman"/>
          <w:sz w:val="24"/>
          <w:szCs w:val="24"/>
        </w:rPr>
        <w:t>,</w:t>
      </w:r>
      <w:proofErr w:type="gramEnd"/>
      <w:r w:rsidR="002A7F4F"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прилагаемый к аукционной документации </w:t>
      </w:r>
      <w:proofErr w:type="gramStart"/>
      <w:r w:rsidR="002A7F4F" w:rsidRPr="00920A1F">
        <w:rPr>
          <w:rFonts w:ascii="Times New Roman" w:hAnsi="Times New Roman" w:cs="Times New Roman"/>
          <w:sz w:val="24"/>
          <w:szCs w:val="24"/>
        </w:rPr>
        <w:t>со</w:t>
      </w:r>
      <w:proofErr w:type="gramEnd"/>
      <w:r w:rsidR="002A7F4F"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2A7F4F" w:rsidRPr="00920A1F" w:rsidRDefault="003C201A" w:rsidP="00BD6C33">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w:t>
      </w:r>
      <w:r w:rsidR="002A7F4F" w:rsidRPr="00920A1F">
        <w:rPr>
          <w:rFonts w:ascii="Times New Roman" w:hAnsi="Times New Roman" w:cs="Times New Roman"/>
          <w:sz w:val="24"/>
          <w:szCs w:val="24"/>
        </w:rPr>
        <w:t>.</w:t>
      </w:r>
      <w:r w:rsidR="00537EAA" w:rsidRPr="00920A1F">
        <w:rPr>
          <w:rFonts w:ascii="Times New Roman" w:hAnsi="Times New Roman" w:cs="Times New Roman"/>
          <w:sz w:val="24"/>
          <w:szCs w:val="24"/>
        </w:rPr>
        <w:t>6</w:t>
      </w:r>
      <w:r w:rsidR="002A7F4F" w:rsidRPr="00920A1F">
        <w:rPr>
          <w:rFonts w:ascii="Times New Roman" w:hAnsi="Times New Roman" w:cs="Times New Roman"/>
          <w:sz w:val="24"/>
          <w:szCs w:val="24"/>
        </w:rPr>
        <w:t>.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w:t>
      </w:r>
      <w:r w:rsidR="002F477C" w:rsidRPr="00920A1F">
        <w:rPr>
          <w:rFonts w:ascii="Times New Roman" w:hAnsi="Times New Roman" w:cs="Times New Roman"/>
          <w:sz w:val="24"/>
          <w:szCs w:val="24"/>
        </w:rPr>
        <w:t xml:space="preserve"> с</w:t>
      </w:r>
      <w:r w:rsidR="002A7F4F" w:rsidRPr="00920A1F">
        <w:rPr>
          <w:rFonts w:ascii="Times New Roman" w:hAnsi="Times New Roman" w:cs="Times New Roman"/>
          <w:sz w:val="24"/>
          <w:szCs w:val="24"/>
        </w:rPr>
        <w:t xml:space="preserve"> котор</w:t>
      </w:r>
      <w:r w:rsidR="002F477C" w:rsidRPr="00920A1F">
        <w:rPr>
          <w:rFonts w:ascii="Times New Roman" w:hAnsi="Times New Roman" w:cs="Times New Roman"/>
          <w:sz w:val="24"/>
          <w:szCs w:val="24"/>
        </w:rPr>
        <w:t>ым</w:t>
      </w:r>
      <w:r w:rsidR="002A7F4F" w:rsidRPr="00920A1F">
        <w:rPr>
          <w:rFonts w:ascii="Times New Roman" w:hAnsi="Times New Roman" w:cs="Times New Roman"/>
          <w:sz w:val="24"/>
          <w:szCs w:val="24"/>
        </w:rPr>
        <w:t xml:space="preserve"> отказывает</w:t>
      </w:r>
      <w:r w:rsidR="002F477C" w:rsidRPr="00920A1F">
        <w:rPr>
          <w:rFonts w:ascii="Times New Roman" w:hAnsi="Times New Roman" w:cs="Times New Roman"/>
          <w:sz w:val="24"/>
          <w:szCs w:val="24"/>
        </w:rPr>
        <w:t>ся</w:t>
      </w:r>
      <w:r w:rsidR="002A7F4F" w:rsidRPr="00920A1F">
        <w:rPr>
          <w:rFonts w:ascii="Times New Roman" w:hAnsi="Times New Roman" w:cs="Times New Roman"/>
          <w:sz w:val="24"/>
          <w:szCs w:val="24"/>
        </w:rPr>
        <w:t xml:space="preserve"> заключ</w:t>
      </w:r>
      <w:r w:rsidR="002F477C" w:rsidRPr="00920A1F">
        <w:rPr>
          <w:rFonts w:ascii="Times New Roman" w:hAnsi="Times New Roman" w:cs="Times New Roman"/>
          <w:sz w:val="24"/>
          <w:szCs w:val="24"/>
        </w:rPr>
        <w:t>ить</w:t>
      </w:r>
      <w:r w:rsidR="002A7F4F" w:rsidRPr="00920A1F">
        <w:rPr>
          <w:rFonts w:ascii="Times New Roman" w:hAnsi="Times New Roman" w:cs="Times New Roman"/>
          <w:sz w:val="24"/>
          <w:szCs w:val="24"/>
        </w:rPr>
        <w:t xml:space="preserve"> договор, в течение двух рабочих дней </w:t>
      </w:r>
      <w:proofErr w:type="gramStart"/>
      <w:r w:rsidR="002A7F4F" w:rsidRPr="00920A1F">
        <w:rPr>
          <w:rFonts w:ascii="Times New Roman" w:hAnsi="Times New Roman" w:cs="Times New Roman"/>
          <w:sz w:val="24"/>
          <w:szCs w:val="24"/>
        </w:rPr>
        <w:t>с даты подписания</w:t>
      </w:r>
      <w:proofErr w:type="gramEnd"/>
      <w:r w:rsidR="002A7F4F"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w:t>
      </w:r>
    </w:p>
    <w:p w:rsidR="002A7F4F" w:rsidRPr="002A7F4F" w:rsidRDefault="003C201A" w:rsidP="00BD6C33">
      <w:pPr>
        <w:pStyle w:val="ConsPlusNormal"/>
        <w:widowControl/>
        <w:ind w:left="-900"/>
        <w:jc w:val="both"/>
        <w:rPr>
          <w:rFonts w:ascii="Times New Roman" w:hAnsi="Times New Roman" w:cs="Times New Roman"/>
          <w:sz w:val="24"/>
          <w:szCs w:val="24"/>
        </w:rPr>
      </w:pPr>
      <w:r w:rsidRPr="009815F2">
        <w:rPr>
          <w:rFonts w:ascii="Times New Roman" w:hAnsi="Times New Roman" w:cs="Times New Roman"/>
          <w:sz w:val="24"/>
          <w:szCs w:val="24"/>
        </w:rPr>
        <w:t>10</w:t>
      </w:r>
      <w:r w:rsidR="002A7F4F" w:rsidRPr="00920A1F">
        <w:rPr>
          <w:rFonts w:ascii="Times New Roman" w:hAnsi="Times New Roman" w:cs="Times New Roman"/>
          <w:sz w:val="24"/>
          <w:szCs w:val="24"/>
        </w:rPr>
        <w:t>.</w:t>
      </w:r>
      <w:r w:rsidR="00537EAA" w:rsidRPr="00920A1F">
        <w:rPr>
          <w:rFonts w:ascii="Times New Roman" w:hAnsi="Times New Roman" w:cs="Times New Roman"/>
          <w:sz w:val="24"/>
          <w:szCs w:val="24"/>
        </w:rPr>
        <w:t>7</w:t>
      </w:r>
      <w:r w:rsidR="002A7F4F" w:rsidRPr="00920A1F">
        <w:rPr>
          <w:rFonts w:ascii="Times New Roman" w:hAnsi="Times New Roman" w:cs="Times New Roman"/>
          <w:sz w:val="24"/>
          <w:szCs w:val="24"/>
        </w:rPr>
        <w:t>.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482361" w:rsidRPr="0092003B" w:rsidRDefault="0092003B" w:rsidP="00BD6C33">
      <w:pPr>
        <w:pStyle w:val="ConsPlusNormal"/>
        <w:widowControl/>
        <w:ind w:left="6180" w:firstLine="1608"/>
        <w:jc w:val="both"/>
        <w:rPr>
          <w:rFonts w:ascii="Times New Roman" w:hAnsi="Times New Roman" w:cs="Times New Roman"/>
          <w:b/>
          <w:sz w:val="21"/>
          <w:szCs w:val="21"/>
        </w:rPr>
      </w:pPr>
      <w:r>
        <w:rPr>
          <w:rFonts w:ascii="Times New Roman" w:hAnsi="Times New Roman" w:cs="Times New Roman"/>
          <w:sz w:val="24"/>
          <w:szCs w:val="24"/>
        </w:rPr>
        <w:br w:type="page"/>
      </w:r>
      <w:r w:rsidR="00482361" w:rsidRPr="0092003B">
        <w:rPr>
          <w:rFonts w:ascii="Times New Roman" w:hAnsi="Times New Roman" w:cs="Times New Roman"/>
          <w:b/>
          <w:sz w:val="21"/>
          <w:szCs w:val="21"/>
        </w:rPr>
        <w:t>Приложение 1</w:t>
      </w:r>
    </w:p>
    <w:p w:rsidR="00482361" w:rsidRPr="00631EE2" w:rsidRDefault="00482361" w:rsidP="00BD6C33">
      <w:pPr>
        <w:ind w:left="4140"/>
        <w:jc w:val="both"/>
        <w:rPr>
          <w:sz w:val="21"/>
          <w:szCs w:val="21"/>
        </w:rPr>
      </w:pPr>
      <w:r w:rsidRPr="00631EE2">
        <w:rPr>
          <w:sz w:val="21"/>
          <w:szCs w:val="21"/>
        </w:rPr>
        <w:t xml:space="preserve">В </w:t>
      </w:r>
      <w:r w:rsidR="001D73D4" w:rsidRPr="00631EE2">
        <w:rPr>
          <w:sz w:val="21"/>
          <w:szCs w:val="21"/>
        </w:rPr>
        <w:t>муниципальное унитарное предприятие города Новосибирска «Центр муниципального имущества»</w:t>
      </w:r>
    </w:p>
    <w:p w:rsidR="007A63E0" w:rsidRPr="00631EE2" w:rsidRDefault="00482361" w:rsidP="00BD6C33">
      <w:pPr>
        <w:tabs>
          <w:tab w:val="left" w:pos="6840"/>
        </w:tabs>
        <w:ind w:left="-540" w:right="-5"/>
        <w:jc w:val="center"/>
        <w:rPr>
          <w:b/>
          <w:sz w:val="21"/>
          <w:szCs w:val="21"/>
        </w:rPr>
      </w:pPr>
      <w:r w:rsidRPr="00631EE2">
        <w:rPr>
          <w:sz w:val="21"/>
          <w:szCs w:val="21"/>
        </w:rPr>
        <w:t xml:space="preserve"> </w:t>
      </w:r>
      <w:r w:rsidRPr="00631EE2">
        <w:rPr>
          <w:b/>
          <w:sz w:val="21"/>
          <w:szCs w:val="21"/>
        </w:rPr>
        <w:t>ЗАЯВКА НА УЧАСТИЕ В АУКЦИОНЕ</w:t>
      </w:r>
    </w:p>
    <w:p w:rsidR="00482361" w:rsidRPr="009815F2" w:rsidRDefault="00482361" w:rsidP="00644B51">
      <w:pPr>
        <w:tabs>
          <w:tab w:val="left" w:pos="6379"/>
        </w:tabs>
        <w:ind w:left="-540" w:right="-5"/>
        <w:jc w:val="center"/>
        <w:rPr>
          <w:sz w:val="21"/>
          <w:szCs w:val="21"/>
        </w:rPr>
      </w:pPr>
      <w:r w:rsidRPr="00631EE2">
        <w:rPr>
          <w:sz w:val="21"/>
          <w:szCs w:val="21"/>
        </w:rPr>
        <w:t>г. Новосибирск</w:t>
      </w:r>
      <w:r w:rsidR="0013065B" w:rsidRPr="009815F2">
        <w:rPr>
          <w:noProof/>
          <w:sz w:val="21"/>
          <w:szCs w:val="21"/>
        </w:rPr>
        <w:tab/>
      </w:r>
      <w:r w:rsidRPr="00631EE2">
        <w:rPr>
          <w:noProof/>
          <w:sz w:val="21"/>
          <w:szCs w:val="21"/>
        </w:rPr>
        <w:t>«___»_______________201</w:t>
      </w:r>
      <w:r w:rsidR="00084C20" w:rsidRPr="009815F2">
        <w:rPr>
          <w:noProof/>
          <w:sz w:val="21"/>
          <w:szCs w:val="21"/>
        </w:rPr>
        <w:t>7</w:t>
      </w:r>
      <w:r w:rsidR="00955DA2" w:rsidRPr="009815F2">
        <w:rPr>
          <w:noProof/>
          <w:sz w:val="21"/>
          <w:szCs w:val="21"/>
        </w:rPr>
        <w:t xml:space="preserve"> </w:t>
      </w:r>
    </w:p>
    <w:p w:rsidR="00482361" w:rsidRPr="00631EE2" w:rsidRDefault="00482361" w:rsidP="00BD6C33">
      <w:pPr>
        <w:ind w:left="-540" w:right="-5"/>
        <w:rPr>
          <w:sz w:val="21"/>
          <w:szCs w:val="21"/>
        </w:rPr>
      </w:pPr>
      <w:r w:rsidRPr="00631EE2">
        <w:rPr>
          <w:bCs/>
          <w:sz w:val="21"/>
          <w:szCs w:val="21"/>
        </w:rPr>
        <w:t>__________</w:t>
      </w:r>
      <w:r w:rsidRPr="00631EE2">
        <w:rPr>
          <w:sz w:val="21"/>
          <w:szCs w:val="21"/>
        </w:rPr>
        <w:t>____________________________________________________________________________</w:t>
      </w:r>
      <w:r w:rsidR="00EE27C5">
        <w:rPr>
          <w:sz w:val="21"/>
          <w:szCs w:val="21"/>
        </w:rPr>
        <w:t>____</w:t>
      </w:r>
      <w:r w:rsidRPr="00631EE2">
        <w:rPr>
          <w:sz w:val="21"/>
          <w:szCs w:val="21"/>
        </w:rPr>
        <w:t>___,</w:t>
      </w:r>
    </w:p>
    <w:p w:rsidR="00482361" w:rsidRPr="00631EE2" w:rsidRDefault="00482361" w:rsidP="00BD6C33">
      <w:pPr>
        <w:ind w:left="-540" w:right="-5"/>
        <w:jc w:val="center"/>
        <w:rPr>
          <w:noProof/>
          <w:sz w:val="21"/>
          <w:szCs w:val="21"/>
        </w:rPr>
      </w:pPr>
      <w:r w:rsidRPr="00631EE2">
        <w:rPr>
          <w:sz w:val="21"/>
          <w:szCs w:val="21"/>
        </w:rPr>
        <w:t>(</w:t>
      </w:r>
      <w:r w:rsidR="00207FB6" w:rsidRPr="00631EE2">
        <w:rPr>
          <w:sz w:val="21"/>
          <w:szCs w:val="21"/>
        </w:rPr>
        <w:t>фирменное наименование заявителя, сведения об организационно-правовой форме</w:t>
      </w:r>
      <w:r w:rsidRPr="00631EE2">
        <w:rPr>
          <w:noProof/>
          <w:sz w:val="21"/>
          <w:szCs w:val="21"/>
        </w:rPr>
        <w:t xml:space="preserve"> )</w:t>
      </w:r>
    </w:p>
    <w:p w:rsidR="00482361" w:rsidRPr="00631EE2" w:rsidRDefault="00207FB6" w:rsidP="00BD6C33">
      <w:pPr>
        <w:ind w:left="-540" w:right="-5"/>
        <w:rPr>
          <w:bCs/>
          <w:sz w:val="21"/>
          <w:szCs w:val="21"/>
        </w:rPr>
      </w:pPr>
      <w:r w:rsidRPr="00631EE2">
        <w:rPr>
          <w:bCs/>
          <w:sz w:val="21"/>
          <w:szCs w:val="21"/>
        </w:rPr>
        <w:t>почтовый адрес</w:t>
      </w:r>
      <w:r w:rsidR="00482361" w:rsidRPr="00631EE2">
        <w:rPr>
          <w:bCs/>
          <w:sz w:val="21"/>
          <w:szCs w:val="21"/>
        </w:rPr>
        <w:t xml:space="preserve"> </w:t>
      </w:r>
      <w:r w:rsidR="00C92BBF" w:rsidRPr="00631EE2">
        <w:rPr>
          <w:bCs/>
          <w:sz w:val="21"/>
          <w:szCs w:val="21"/>
        </w:rPr>
        <w:t>_</w:t>
      </w:r>
      <w:r w:rsidR="00482361" w:rsidRPr="00631EE2">
        <w:rPr>
          <w:bCs/>
          <w:sz w:val="21"/>
          <w:szCs w:val="21"/>
        </w:rPr>
        <w:t>__________________________________________________</w:t>
      </w:r>
      <w:r w:rsidRPr="00631EE2">
        <w:rPr>
          <w:bCs/>
          <w:sz w:val="21"/>
          <w:szCs w:val="21"/>
        </w:rPr>
        <w:t>_</w:t>
      </w:r>
      <w:r w:rsidR="006033BD" w:rsidRPr="00631EE2">
        <w:rPr>
          <w:bCs/>
          <w:sz w:val="21"/>
          <w:szCs w:val="21"/>
        </w:rPr>
        <w:t>____</w:t>
      </w:r>
      <w:r w:rsidRPr="00631EE2">
        <w:rPr>
          <w:bCs/>
          <w:sz w:val="21"/>
          <w:szCs w:val="21"/>
        </w:rPr>
        <w:t>__</w:t>
      </w:r>
      <w:r w:rsidR="007A63E0" w:rsidRPr="00631EE2">
        <w:rPr>
          <w:bCs/>
          <w:sz w:val="21"/>
          <w:szCs w:val="21"/>
        </w:rPr>
        <w:t>____________</w:t>
      </w:r>
      <w:r w:rsidR="00EE27C5">
        <w:rPr>
          <w:bCs/>
          <w:sz w:val="21"/>
          <w:szCs w:val="21"/>
        </w:rPr>
        <w:t>____</w:t>
      </w:r>
      <w:r w:rsidR="007A63E0" w:rsidRPr="00631EE2">
        <w:rPr>
          <w:bCs/>
          <w:sz w:val="21"/>
          <w:szCs w:val="21"/>
        </w:rPr>
        <w:t>_____</w:t>
      </w:r>
      <w:r w:rsidRPr="00631EE2">
        <w:rPr>
          <w:bCs/>
          <w:sz w:val="21"/>
          <w:szCs w:val="21"/>
        </w:rPr>
        <w:t>/</w:t>
      </w:r>
    </w:p>
    <w:p w:rsidR="008C28D6" w:rsidRPr="00631EE2" w:rsidRDefault="00207FB6" w:rsidP="00BD6C33">
      <w:pPr>
        <w:ind w:left="-540" w:right="-5"/>
        <w:rPr>
          <w:sz w:val="21"/>
          <w:szCs w:val="21"/>
        </w:rPr>
      </w:pPr>
      <w:r w:rsidRPr="00631EE2">
        <w:rPr>
          <w:sz w:val="21"/>
          <w:szCs w:val="21"/>
        </w:rPr>
        <w:t>место</w:t>
      </w:r>
      <w:r w:rsidR="008C28D6" w:rsidRPr="00631EE2">
        <w:rPr>
          <w:sz w:val="21"/>
          <w:szCs w:val="21"/>
        </w:rPr>
        <w:t xml:space="preserve"> </w:t>
      </w:r>
      <w:r w:rsidRPr="00631EE2">
        <w:rPr>
          <w:sz w:val="21"/>
          <w:szCs w:val="21"/>
        </w:rPr>
        <w:t>нахождени</w:t>
      </w:r>
      <w:r w:rsidR="00114145" w:rsidRPr="00631EE2">
        <w:rPr>
          <w:sz w:val="21"/>
          <w:szCs w:val="21"/>
        </w:rPr>
        <w:t>я</w:t>
      </w:r>
      <w:r w:rsidR="008C28D6" w:rsidRPr="00631EE2">
        <w:rPr>
          <w:sz w:val="21"/>
          <w:szCs w:val="21"/>
        </w:rPr>
        <w:t xml:space="preserve"> (для юр. лиц)/ сведения о месте жительства (для физ. лица)</w:t>
      </w:r>
      <w:r w:rsidRPr="00631EE2">
        <w:rPr>
          <w:sz w:val="21"/>
          <w:szCs w:val="21"/>
        </w:rPr>
        <w:t>_</w:t>
      </w:r>
      <w:r w:rsidR="00482361" w:rsidRPr="00631EE2">
        <w:rPr>
          <w:sz w:val="21"/>
          <w:szCs w:val="21"/>
        </w:rPr>
        <w:t>_____________</w:t>
      </w:r>
      <w:r w:rsidR="00AB7AA1" w:rsidRPr="00631EE2">
        <w:rPr>
          <w:sz w:val="21"/>
          <w:szCs w:val="21"/>
        </w:rPr>
        <w:t>_</w:t>
      </w:r>
      <w:r w:rsidR="00482361" w:rsidRPr="00631EE2">
        <w:rPr>
          <w:sz w:val="21"/>
          <w:szCs w:val="21"/>
        </w:rPr>
        <w:t>___</w:t>
      </w:r>
      <w:r w:rsidR="008C28D6" w:rsidRPr="00631EE2">
        <w:rPr>
          <w:sz w:val="21"/>
          <w:szCs w:val="21"/>
        </w:rPr>
        <w:t>_</w:t>
      </w:r>
      <w:r w:rsidR="007A63E0" w:rsidRPr="00631EE2">
        <w:rPr>
          <w:sz w:val="21"/>
          <w:szCs w:val="21"/>
        </w:rPr>
        <w:t>__</w:t>
      </w:r>
      <w:r w:rsidR="00EE27C5">
        <w:rPr>
          <w:sz w:val="21"/>
          <w:szCs w:val="21"/>
        </w:rPr>
        <w:t>___</w:t>
      </w:r>
      <w:r w:rsidR="007A63E0" w:rsidRPr="00631EE2">
        <w:rPr>
          <w:sz w:val="21"/>
          <w:szCs w:val="21"/>
        </w:rPr>
        <w:t>__</w:t>
      </w:r>
    </w:p>
    <w:p w:rsidR="00482361" w:rsidRPr="00631EE2" w:rsidRDefault="008C28D6" w:rsidP="00BD6C33">
      <w:pPr>
        <w:ind w:left="-540" w:right="-5"/>
        <w:rPr>
          <w:sz w:val="21"/>
          <w:szCs w:val="21"/>
        </w:rPr>
      </w:pPr>
      <w:r w:rsidRPr="00631EE2">
        <w:rPr>
          <w:sz w:val="21"/>
          <w:szCs w:val="21"/>
        </w:rPr>
        <w:t>______________________________________________________________________________________</w:t>
      </w:r>
      <w:r w:rsidR="00EE27C5">
        <w:rPr>
          <w:sz w:val="21"/>
          <w:szCs w:val="21"/>
        </w:rPr>
        <w:t>____</w:t>
      </w:r>
      <w:r w:rsidRPr="00631EE2">
        <w:rPr>
          <w:sz w:val="21"/>
          <w:szCs w:val="21"/>
        </w:rPr>
        <w:t>___</w:t>
      </w:r>
      <w:r w:rsidR="00482361" w:rsidRPr="00631EE2">
        <w:rPr>
          <w:sz w:val="21"/>
          <w:szCs w:val="21"/>
        </w:rPr>
        <w:t>,</w:t>
      </w:r>
    </w:p>
    <w:p w:rsidR="00207FB6" w:rsidRPr="00631EE2" w:rsidRDefault="00207FB6" w:rsidP="00BD6C33">
      <w:pPr>
        <w:ind w:left="-540" w:right="-5"/>
        <w:rPr>
          <w:sz w:val="21"/>
          <w:szCs w:val="21"/>
        </w:rPr>
      </w:pPr>
      <w:r w:rsidRPr="00631EE2">
        <w:rPr>
          <w:sz w:val="21"/>
          <w:szCs w:val="21"/>
        </w:rPr>
        <w:t xml:space="preserve">именуемый далее </w:t>
      </w:r>
      <w:r w:rsidR="002A5307" w:rsidRPr="00631EE2">
        <w:rPr>
          <w:sz w:val="21"/>
          <w:szCs w:val="21"/>
        </w:rPr>
        <w:t>зая</w:t>
      </w:r>
      <w:r w:rsidRPr="00631EE2">
        <w:rPr>
          <w:sz w:val="21"/>
          <w:szCs w:val="21"/>
        </w:rPr>
        <w:t>витель, в лице_</w:t>
      </w:r>
      <w:r w:rsidR="00482361" w:rsidRPr="00631EE2">
        <w:rPr>
          <w:sz w:val="21"/>
          <w:szCs w:val="21"/>
        </w:rPr>
        <w:t>_____________________________________</w:t>
      </w:r>
      <w:r w:rsidR="006033BD" w:rsidRPr="00631EE2">
        <w:rPr>
          <w:sz w:val="21"/>
          <w:szCs w:val="21"/>
        </w:rPr>
        <w:t>___</w:t>
      </w:r>
      <w:r w:rsidR="007A63E0" w:rsidRPr="00631EE2">
        <w:rPr>
          <w:sz w:val="21"/>
          <w:szCs w:val="21"/>
        </w:rPr>
        <w:t>________________</w:t>
      </w:r>
      <w:r w:rsidR="00EE27C5">
        <w:rPr>
          <w:sz w:val="21"/>
          <w:szCs w:val="21"/>
        </w:rPr>
        <w:t>____</w:t>
      </w:r>
      <w:r w:rsidR="007A63E0" w:rsidRPr="00631EE2">
        <w:rPr>
          <w:sz w:val="21"/>
          <w:szCs w:val="21"/>
        </w:rPr>
        <w:t>_</w:t>
      </w:r>
      <w:r w:rsidR="006033BD" w:rsidRPr="00631EE2">
        <w:rPr>
          <w:sz w:val="21"/>
          <w:szCs w:val="21"/>
        </w:rPr>
        <w:t>_</w:t>
      </w:r>
    </w:p>
    <w:p w:rsidR="00482361" w:rsidRPr="00631EE2" w:rsidRDefault="00207FB6" w:rsidP="00BD6C33">
      <w:pPr>
        <w:ind w:left="-540" w:right="-5"/>
        <w:rPr>
          <w:b/>
          <w:bCs/>
          <w:sz w:val="21"/>
          <w:szCs w:val="21"/>
        </w:rPr>
      </w:pPr>
      <w:r w:rsidRPr="00631EE2">
        <w:rPr>
          <w:sz w:val="21"/>
          <w:szCs w:val="21"/>
        </w:rPr>
        <w:t>_____________________________________________________________________________</w:t>
      </w:r>
      <w:r w:rsidR="006033BD" w:rsidRPr="00631EE2">
        <w:rPr>
          <w:sz w:val="21"/>
          <w:szCs w:val="21"/>
        </w:rPr>
        <w:t>_____</w:t>
      </w:r>
      <w:r w:rsidR="00C92BBF" w:rsidRPr="00631EE2">
        <w:rPr>
          <w:sz w:val="21"/>
          <w:szCs w:val="21"/>
        </w:rPr>
        <w:t>___</w:t>
      </w:r>
      <w:r w:rsidR="00EE27C5">
        <w:rPr>
          <w:sz w:val="21"/>
          <w:szCs w:val="21"/>
        </w:rPr>
        <w:t>____</w:t>
      </w:r>
      <w:r w:rsidR="00C92BBF" w:rsidRPr="00631EE2">
        <w:rPr>
          <w:sz w:val="21"/>
          <w:szCs w:val="21"/>
        </w:rPr>
        <w:t>____</w:t>
      </w:r>
      <w:r w:rsidR="00482361" w:rsidRPr="00631EE2">
        <w:rPr>
          <w:sz w:val="21"/>
          <w:szCs w:val="21"/>
        </w:rPr>
        <w:t>,</w:t>
      </w:r>
    </w:p>
    <w:p w:rsidR="00207FB6" w:rsidRPr="00631EE2" w:rsidRDefault="00207FB6" w:rsidP="00BD6C33">
      <w:pPr>
        <w:ind w:left="-540" w:right="-5"/>
        <w:jc w:val="center"/>
        <w:rPr>
          <w:sz w:val="21"/>
          <w:szCs w:val="21"/>
        </w:rPr>
      </w:pPr>
      <w:r w:rsidRPr="00631EE2">
        <w:rPr>
          <w:sz w:val="21"/>
          <w:szCs w:val="21"/>
        </w:rPr>
        <w:t xml:space="preserve">(должность, </w:t>
      </w:r>
      <w:r w:rsidR="007A63E0" w:rsidRPr="00631EE2">
        <w:rPr>
          <w:sz w:val="21"/>
          <w:szCs w:val="21"/>
        </w:rPr>
        <w:t>ФИО</w:t>
      </w:r>
      <w:r w:rsidRPr="00631EE2">
        <w:rPr>
          <w:sz w:val="21"/>
          <w:szCs w:val="21"/>
        </w:rPr>
        <w:t xml:space="preserve"> для юр. лица, </w:t>
      </w:r>
      <w:r w:rsidR="007A63E0" w:rsidRPr="00631EE2">
        <w:rPr>
          <w:sz w:val="21"/>
          <w:szCs w:val="21"/>
        </w:rPr>
        <w:t xml:space="preserve">ФИО, </w:t>
      </w:r>
      <w:r w:rsidRPr="00631EE2">
        <w:rPr>
          <w:sz w:val="21"/>
          <w:szCs w:val="21"/>
        </w:rPr>
        <w:t>паспортные данные для физ. лица, номера контактных телефонов)</w:t>
      </w:r>
    </w:p>
    <w:p w:rsidR="006033BD" w:rsidRPr="00631EE2" w:rsidRDefault="00207FB6" w:rsidP="00BD6C33">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w:t>
      </w:r>
      <w:r w:rsidR="00C92BBF" w:rsidRPr="00631EE2">
        <w:rPr>
          <w:sz w:val="21"/>
          <w:szCs w:val="21"/>
        </w:rPr>
        <w:t>_</w:t>
      </w:r>
      <w:r w:rsidRPr="00631EE2">
        <w:rPr>
          <w:sz w:val="21"/>
          <w:szCs w:val="21"/>
        </w:rPr>
        <w:t>______</w:t>
      </w:r>
      <w:r w:rsidR="006033BD" w:rsidRPr="00631EE2">
        <w:rPr>
          <w:sz w:val="21"/>
          <w:szCs w:val="21"/>
        </w:rPr>
        <w:t>____</w:t>
      </w:r>
      <w:r w:rsidR="007A63E0" w:rsidRPr="00631EE2">
        <w:rPr>
          <w:sz w:val="21"/>
          <w:szCs w:val="21"/>
        </w:rPr>
        <w:t>________________</w:t>
      </w:r>
      <w:r w:rsidR="006033BD" w:rsidRPr="00631EE2">
        <w:rPr>
          <w:sz w:val="21"/>
          <w:szCs w:val="21"/>
        </w:rPr>
        <w:t>__</w:t>
      </w:r>
      <w:r w:rsidRPr="00631EE2">
        <w:rPr>
          <w:sz w:val="21"/>
          <w:szCs w:val="21"/>
        </w:rPr>
        <w:t>_____</w:t>
      </w:r>
      <w:r w:rsidR="006033BD" w:rsidRPr="00631EE2">
        <w:rPr>
          <w:sz w:val="21"/>
          <w:szCs w:val="21"/>
        </w:rPr>
        <w:t>___</w:t>
      </w:r>
      <w:r w:rsidR="00EE27C5">
        <w:rPr>
          <w:sz w:val="21"/>
          <w:szCs w:val="21"/>
        </w:rPr>
        <w:t>_____</w:t>
      </w:r>
      <w:r w:rsidR="006033BD" w:rsidRPr="00631EE2">
        <w:rPr>
          <w:sz w:val="21"/>
          <w:szCs w:val="21"/>
        </w:rPr>
        <w:t>_,</w:t>
      </w:r>
    </w:p>
    <w:p w:rsidR="00311B2F" w:rsidRPr="00631EE2" w:rsidRDefault="00311B2F" w:rsidP="00311B2F">
      <w:pPr>
        <w:ind w:left="-540" w:right="-5"/>
        <w:jc w:val="both"/>
        <w:rPr>
          <w:sz w:val="21"/>
          <w:szCs w:val="21"/>
        </w:rPr>
      </w:pPr>
      <w:r w:rsidRPr="00631EE2">
        <w:rPr>
          <w:sz w:val="21"/>
          <w:szCs w:val="21"/>
        </w:rPr>
        <w:t>__________________________________________________________________________________</w:t>
      </w:r>
      <w:r>
        <w:rPr>
          <w:sz w:val="21"/>
          <w:szCs w:val="21"/>
        </w:rPr>
        <w:t>_____</w:t>
      </w:r>
      <w:r w:rsidRPr="00631EE2">
        <w:rPr>
          <w:sz w:val="21"/>
          <w:szCs w:val="21"/>
        </w:rPr>
        <w:t>_______</w:t>
      </w:r>
    </w:p>
    <w:p w:rsidR="00311B2F" w:rsidRPr="00631EE2" w:rsidRDefault="00311B2F" w:rsidP="00311B2F">
      <w:pPr>
        <w:ind w:left="-540" w:right="-5"/>
        <w:jc w:val="both"/>
        <w:rPr>
          <w:sz w:val="21"/>
          <w:szCs w:val="21"/>
        </w:rPr>
      </w:pPr>
      <w:r w:rsidRPr="00631EE2">
        <w:rPr>
          <w:sz w:val="21"/>
          <w:szCs w:val="21"/>
        </w:rPr>
        <w:t xml:space="preserve"> __________________________________________________________________________________</w:t>
      </w:r>
      <w:r>
        <w:rPr>
          <w:sz w:val="21"/>
          <w:szCs w:val="21"/>
        </w:rPr>
        <w:t>_____</w:t>
      </w:r>
      <w:r w:rsidRPr="00631EE2">
        <w:rPr>
          <w:sz w:val="21"/>
          <w:szCs w:val="21"/>
        </w:rPr>
        <w:t>_______</w:t>
      </w:r>
    </w:p>
    <w:p w:rsidR="00482361" w:rsidRPr="00631EE2" w:rsidRDefault="00311B2F" w:rsidP="00311B2F">
      <w:pPr>
        <w:spacing w:before="80"/>
        <w:ind w:left="-540" w:right="-5"/>
        <w:jc w:val="center"/>
        <w:rPr>
          <w:sz w:val="21"/>
          <w:szCs w:val="21"/>
        </w:rPr>
      </w:pPr>
      <w:r w:rsidRPr="00631EE2">
        <w:rPr>
          <w:sz w:val="21"/>
          <w:szCs w:val="21"/>
        </w:rPr>
        <w:t xml:space="preserve"> </w:t>
      </w:r>
      <w:r w:rsidR="00482361" w:rsidRPr="00631EE2">
        <w:rPr>
          <w:sz w:val="21"/>
          <w:szCs w:val="21"/>
        </w:rPr>
        <w:t>(наименование имущества</w:t>
      </w:r>
      <w:r w:rsidR="006033BD" w:rsidRPr="00631EE2">
        <w:rPr>
          <w:sz w:val="21"/>
          <w:szCs w:val="21"/>
        </w:rPr>
        <w:t xml:space="preserve"> из извещения о проведен</w:t>
      </w:r>
      <w:proofErr w:type="gramStart"/>
      <w:r w:rsidR="006033BD" w:rsidRPr="00631EE2">
        <w:rPr>
          <w:sz w:val="21"/>
          <w:szCs w:val="21"/>
        </w:rPr>
        <w:t>ии ау</w:t>
      </w:r>
      <w:proofErr w:type="gramEnd"/>
      <w:r w:rsidR="006033BD" w:rsidRPr="00631EE2">
        <w:rPr>
          <w:sz w:val="21"/>
          <w:szCs w:val="21"/>
        </w:rPr>
        <w:t>кциона</w:t>
      </w:r>
      <w:r w:rsidR="00482361" w:rsidRPr="00631EE2">
        <w:rPr>
          <w:sz w:val="21"/>
          <w:szCs w:val="21"/>
        </w:rPr>
        <w:t>, его основные характеристики и местонахождение)</w:t>
      </w:r>
    </w:p>
    <w:p w:rsidR="00815D6A" w:rsidRPr="00631EE2" w:rsidRDefault="00815D6A" w:rsidP="00BD6C33">
      <w:pPr>
        <w:spacing w:before="80"/>
        <w:ind w:left="-540" w:right="-5"/>
        <w:jc w:val="center"/>
        <w:rPr>
          <w:b/>
          <w:sz w:val="21"/>
          <w:szCs w:val="21"/>
        </w:rPr>
      </w:pPr>
      <w:r w:rsidRPr="00631EE2">
        <w:rPr>
          <w:b/>
          <w:sz w:val="21"/>
          <w:szCs w:val="21"/>
        </w:rPr>
        <w:t>Реквизиты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815D6A" w:rsidRPr="007079C5">
        <w:tc>
          <w:tcPr>
            <w:tcW w:w="5040" w:type="dxa"/>
          </w:tcPr>
          <w:p w:rsidR="00815D6A" w:rsidRPr="007079C5" w:rsidRDefault="00815D6A"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815D6A" w:rsidRPr="007079C5" w:rsidRDefault="00815D6A"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815D6A" w:rsidRPr="007079C5">
        <w:tc>
          <w:tcPr>
            <w:tcW w:w="5040" w:type="dxa"/>
          </w:tcPr>
          <w:p w:rsidR="00815D6A" w:rsidRPr="007079C5" w:rsidRDefault="00815D6A"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815D6A" w:rsidRPr="007079C5" w:rsidRDefault="00815D6A"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815D6A" w:rsidRPr="007079C5">
        <w:tc>
          <w:tcPr>
            <w:tcW w:w="5040" w:type="dxa"/>
          </w:tcPr>
          <w:p w:rsidR="00815D6A" w:rsidRPr="007079C5" w:rsidRDefault="00815D6A"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815D6A" w:rsidRPr="007079C5" w:rsidRDefault="00815D6A"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815D6A" w:rsidRPr="007079C5">
        <w:tc>
          <w:tcPr>
            <w:tcW w:w="5040" w:type="dxa"/>
          </w:tcPr>
          <w:p w:rsidR="00815D6A" w:rsidRPr="007079C5" w:rsidRDefault="00631EE2" w:rsidP="00BD6C33">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815D6A" w:rsidRPr="007079C5" w:rsidRDefault="00815D6A" w:rsidP="00BD6C33">
            <w:pPr>
              <w:pStyle w:val="ConsPlusNonformat"/>
              <w:widowControl/>
              <w:rPr>
                <w:rFonts w:ascii="Times New Roman" w:hAnsi="Times New Roman" w:cs="Times New Roman"/>
                <w:sz w:val="21"/>
                <w:szCs w:val="21"/>
              </w:rPr>
            </w:pPr>
          </w:p>
        </w:tc>
      </w:tr>
    </w:tbl>
    <w:p w:rsidR="00482361" w:rsidRPr="00631EE2" w:rsidRDefault="00482361" w:rsidP="00BD6C33">
      <w:pPr>
        <w:spacing w:before="80"/>
        <w:ind w:left="-540" w:right="-5" w:firstLine="540"/>
        <w:rPr>
          <w:sz w:val="21"/>
          <w:szCs w:val="21"/>
        </w:rPr>
      </w:pPr>
      <w:r w:rsidRPr="00631EE2">
        <w:rPr>
          <w:sz w:val="21"/>
          <w:szCs w:val="21"/>
        </w:rPr>
        <w:t>При этом обязуется:</w:t>
      </w:r>
    </w:p>
    <w:p w:rsidR="00482361" w:rsidRPr="00311B2F" w:rsidRDefault="00482361" w:rsidP="00311B2F">
      <w:pPr>
        <w:numPr>
          <w:ilvl w:val="0"/>
          <w:numId w:val="4"/>
        </w:numPr>
        <w:ind w:right="-5"/>
        <w:jc w:val="both"/>
        <w:rPr>
          <w:noProof/>
          <w:sz w:val="21"/>
          <w:szCs w:val="21"/>
        </w:rPr>
      </w:pPr>
      <w:r w:rsidRPr="00631EE2">
        <w:rPr>
          <w:sz w:val="21"/>
          <w:szCs w:val="21"/>
        </w:rPr>
        <w:t xml:space="preserve">соблюдать условия аукциона, содержащиеся в </w:t>
      </w:r>
      <w:r w:rsidR="006033BD" w:rsidRPr="00631EE2">
        <w:rPr>
          <w:sz w:val="21"/>
          <w:szCs w:val="21"/>
        </w:rPr>
        <w:t>документации об аукционе</w:t>
      </w:r>
      <w:r w:rsidRPr="00631EE2">
        <w:rPr>
          <w:sz w:val="21"/>
          <w:szCs w:val="21"/>
        </w:rPr>
        <w:t xml:space="preserve">, </w:t>
      </w:r>
      <w:r w:rsidR="006033BD" w:rsidRPr="00631EE2">
        <w:rPr>
          <w:sz w:val="21"/>
          <w:szCs w:val="21"/>
        </w:rPr>
        <w:t xml:space="preserve">объявленном на </w:t>
      </w:r>
      <w:r w:rsidRPr="00631EE2">
        <w:rPr>
          <w:noProof/>
          <w:sz w:val="21"/>
          <w:szCs w:val="21"/>
        </w:rPr>
        <w:t xml:space="preserve"> «___»_____________201</w:t>
      </w:r>
      <w:r w:rsidR="00084C20" w:rsidRPr="00084C20">
        <w:rPr>
          <w:noProof/>
          <w:sz w:val="21"/>
          <w:szCs w:val="21"/>
        </w:rPr>
        <w:t>7</w:t>
      </w:r>
      <w:r w:rsidR="00114145" w:rsidRPr="00631EE2">
        <w:rPr>
          <w:noProof/>
          <w:sz w:val="21"/>
          <w:szCs w:val="21"/>
        </w:rPr>
        <w:t>г.</w:t>
      </w:r>
      <w:r w:rsidRPr="00631EE2">
        <w:rPr>
          <w:noProof/>
          <w:sz w:val="21"/>
          <w:szCs w:val="21"/>
        </w:rPr>
        <w:t xml:space="preserve">, </w:t>
      </w:r>
      <w:r w:rsidRPr="00631EE2">
        <w:rPr>
          <w:sz w:val="21"/>
          <w:szCs w:val="21"/>
        </w:rPr>
        <w:t xml:space="preserve">а также порядок проведения аукциона, установленный </w:t>
      </w:r>
      <w:r w:rsidR="006033BD" w:rsidRPr="00631EE2">
        <w:rPr>
          <w:sz w:val="21"/>
          <w:szCs w:val="21"/>
        </w:rPr>
        <w:t>приказом Федеральной антимонопольной службы России от 10.02.2010 № 67</w:t>
      </w:r>
      <w:r w:rsidRPr="00631EE2">
        <w:rPr>
          <w:noProof/>
          <w:sz w:val="21"/>
          <w:szCs w:val="21"/>
        </w:rPr>
        <w:t>;</w:t>
      </w:r>
    </w:p>
    <w:p w:rsidR="001A37D8" w:rsidRDefault="001A37D8" w:rsidP="007D75DE">
      <w:pPr>
        <w:numPr>
          <w:ilvl w:val="0"/>
          <w:numId w:val="4"/>
        </w:numPr>
        <w:ind w:right="-5"/>
        <w:jc w:val="both"/>
        <w:rPr>
          <w:sz w:val="21"/>
          <w:szCs w:val="21"/>
        </w:rPr>
      </w:pPr>
      <w:r w:rsidRPr="00631EE2">
        <w:rPr>
          <w:sz w:val="21"/>
          <w:szCs w:val="21"/>
        </w:rPr>
        <w:t>в случае признания победителем аукциона, не позднее</w:t>
      </w:r>
      <w:r w:rsidRPr="00631EE2">
        <w:rPr>
          <w:noProof/>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w:t>
      </w:r>
      <w:r w:rsidRPr="007D75DE">
        <w:rPr>
          <w:sz w:val="21"/>
          <w:szCs w:val="21"/>
        </w:rPr>
        <w:t>купли-продажи</w:t>
      </w:r>
      <w:r>
        <w:rPr>
          <w:sz w:val="21"/>
          <w:szCs w:val="21"/>
        </w:rPr>
        <w:t>.</w:t>
      </w:r>
    </w:p>
    <w:p w:rsidR="00CF78CD" w:rsidRPr="00631EE2" w:rsidRDefault="007754C0" w:rsidP="00BD6C33">
      <w:pPr>
        <w:ind w:left="-540" w:right="-5" w:firstLine="540"/>
        <w:jc w:val="both"/>
        <w:rPr>
          <w:sz w:val="21"/>
          <w:szCs w:val="21"/>
        </w:rPr>
      </w:pPr>
      <w:r w:rsidRPr="00631EE2">
        <w:rPr>
          <w:sz w:val="21"/>
          <w:szCs w:val="21"/>
        </w:rPr>
        <w:t>Обязательные приложения к Заявке</w:t>
      </w:r>
      <w:r w:rsidR="00482361" w:rsidRPr="00631EE2">
        <w:rPr>
          <w:sz w:val="21"/>
          <w:szCs w:val="21"/>
        </w:rPr>
        <w:t>:</w:t>
      </w:r>
    </w:p>
    <w:p w:rsidR="007A63E0" w:rsidRPr="00631EE2" w:rsidRDefault="00CF78CD" w:rsidP="00BD6C33">
      <w:pPr>
        <w:ind w:left="-540" w:right="-5" w:firstLine="540"/>
        <w:jc w:val="both"/>
        <w:rPr>
          <w:sz w:val="21"/>
          <w:szCs w:val="21"/>
        </w:rPr>
      </w:pPr>
      <w:r w:rsidRPr="00631EE2">
        <w:rPr>
          <w:sz w:val="21"/>
          <w:szCs w:val="21"/>
        </w:rPr>
        <w:t>1.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7A63E0" w:rsidRPr="00631EE2" w:rsidRDefault="00CF78CD" w:rsidP="00BD6C33">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w:t>
      </w:r>
      <w:r w:rsidR="007A63E0" w:rsidRPr="00631EE2">
        <w:rPr>
          <w:sz w:val="21"/>
          <w:szCs w:val="21"/>
        </w:rPr>
        <w:t xml:space="preserve"> такой </w:t>
      </w:r>
      <w:r w:rsidRPr="00631EE2">
        <w:rPr>
          <w:sz w:val="21"/>
          <w:szCs w:val="21"/>
        </w:rPr>
        <w:t>выписки (для юридических лиц)</w:t>
      </w:r>
      <w:r w:rsidR="00CD2543" w:rsidRPr="00631EE2">
        <w:rPr>
          <w:sz w:val="21"/>
          <w:szCs w:val="21"/>
        </w:rPr>
        <w:t>, полученная не ранее, чем за шесть месяцев до даты размещения извещения</w:t>
      </w:r>
      <w:r w:rsidRPr="00631EE2">
        <w:rPr>
          <w:sz w:val="21"/>
          <w:szCs w:val="21"/>
        </w:rPr>
        <w:t>;</w:t>
      </w:r>
    </w:p>
    <w:p w:rsidR="007A63E0" w:rsidRPr="00631EE2" w:rsidRDefault="00CF78CD" w:rsidP="00BD6C33">
      <w:pPr>
        <w:ind w:left="-540" w:right="-5" w:firstLine="540"/>
        <w:jc w:val="both"/>
        <w:rPr>
          <w:sz w:val="21"/>
          <w:szCs w:val="21"/>
        </w:rPr>
      </w:pPr>
      <w:r w:rsidRPr="00631EE2">
        <w:rPr>
          <w:sz w:val="21"/>
          <w:szCs w:val="21"/>
        </w:rPr>
        <w:t xml:space="preserve">3. Для </w:t>
      </w:r>
      <w:r w:rsidR="007A63E0" w:rsidRPr="00631EE2">
        <w:rPr>
          <w:sz w:val="21"/>
          <w:szCs w:val="21"/>
        </w:rPr>
        <w:t>физических лиц – копия паспорта;</w:t>
      </w:r>
    </w:p>
    <w:p w:rsidR="007A63E0" w:rsidRPr="00631EE2" w:rsidRDefault="00CF78CD" w:rsidP="00BD6C33">
      <w:pPr>
        <w:ind w:left="-540" w:right="-5" w:firstLine="540"/>
        <w:jc w:val="both"/>
        <w:rPr>
          <w:sz w:val="21"/>
          <w:szCs w:val="21"/>
        </w:rPr>
      </w:pPr>
      <w:r w:rsidRPr="00631EE2">
        <w:rPr>
          <w:sz w:val="21"/>
          <w:szCs w:val="21"/>
        </w:rPr>
        <w:t xml:space="preserve">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w:t>
      </w:r>
      <w:r w:rsidR="002A179A" w:rsidRPr="00631EE2">
        <w:rPr>
          <w:sz w:val="21"/>
          <w:szCs w:val="21"/>
        </w:rPr>
        <w:t>в соответствии с которым</w:t>
      </w:r>
      <w:r w:rsidRPr="00631EE2">
        <w:rPr>
          <w:sz w:val="21"/>
          <w:szCs w:val="21"/>
        </w:rPr>
        <w:t xml:space="preserve">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2A179A" w:rsidRPr="00631EE2">
        <w:rPr>
          <w:sz w:val="21"/>
          <w:szCs w:val="21"/>
        </w:rPr>
        <w:t>аукционе</w:t>
      </w:r>
      <w:r w:rsidRPr="00631EE2">
        <w:rPr>
          <w:sz w:val="21"/>
          <w:szCs w:val="21"/>
        </w:rPr>
        <w:t xml:space="preserve"> должна содержать также документ, подтверждающий полномочия такого лица;</w:t>
      </w:r>
    </w:p>
    <w:p w:rsidR="007A63E0" w:rsidRPr="00631EE2" w:rsidRDefault="00CF78CD" w:rsidP="00BD6C33">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7A63E0" w:rsidRPr="00631EE2" w:rsidRDefault="00763CDE" w:rsidP="00BD6C33">
      <w:pPr>
        <w:ind w:left="-540" w:right="-5" w:firstLine="540"/>
        <w:jc w:val="both"/>
        <w:rPr>
          <w:sz w:val="21"/>
          <w:szCs w:val="21"/>
        </w:rPr>
      </w:pPr>
      <w:r w:rsidRPr="00631EE2">
        <w:rPr>
          <w:sz w:val="21"/>
          <w:szCs w:val="21"/>
        </w:rPr>
        <w:t>6.</w:t>
      </w:r>
      <w:r w:rsidR="00CF78CD" w:rsidRPr="00631EE2">
        <w:rPr>
          <w:sz w:val="21"/>
          <w:szCs w:val="21"/>
        </w:rPr>
        <w:t xml:space="preserve"> </w:t>
      </w:r>
      <w:r w:rsidRPr="00631EE2">
        <w:rPr>
          <w:sz w:val="21"/>
          <w:szCs w:val="21"/>
        </w:rPr>
        <w:t>З</w:t>
      </w:r>
      <w:r w:rsidR="00CF78CD" w:rsidRPr="00631EE2">
        <w:rPr>
          <w:sz w:val="21"/>
          <w:szCs w:val="21"/>
        </w:rPr>
        <w:t xml:space="preserve">аявление об отсутствии решения о ликвидации заявителя – юридического лица, об отсутствии решения </w:t>
      </w:r>
      <w:r w:rsidR="002A179A" w:rsidRPr="00631EE2">
        <w:rPr>
          <w:sz w:val="21"/>
          <w:szCs w:val="21"/>
        </w:rPr>
        <w:t>а</w:t>
      </w:r>
      <w:r w:rsidR="00CF78CD" w:rsidRPr="00631EE2">
        <w:rPr>
          <w:sz w:val="21"/>
          <w:szCs w:val="21"/>
        </w:rPr>
        <w:t>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7A63E0" w:rsidRPr="00631EE2" w:rsidRDefault="00E72E7D" w:rsidP="00BD6C33">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4D6005" w:rsidRPr="009815F2" w:rsidRDefault="00E72E7D" w:rsidP="00BD6C33">
      <w:pPr>
        <w:ind w:left="-540" w:right="-5" w:firstLine="540"/>
        <w:jc w:val="both"/>
        <w:rPr>
          <w:sz w:val="21"/>
          <w:szCs w:val="21"/>
        </w:rPr>
      </w:pPr>
      <w:r w:rsidRPr="00631EE2">
        <w:rPr>
          <w:sz w:val="21"/>
          <w:szCs w:val="21"/>
        </w:rPr>
        <w:t>8</w:t>
      </w:r>
      <w:r w:rsidR="00763CDE" w:rsidRPr="00631EE2">
        <w:rPr>
          <w:sz w:val="21"/>
          <w:szCs w:val="21"/>
        </w:rPr>
        <w:t>. Д</w:t>
      </w:r>
      <w:r w:rsidR="00CF78CD" w:rsidRPr="00631EE2">
        <w:rPr>
          <w:sz w:val="21"/>
          <w:szCs w:val="21"/>
        </w:rPr>
        <w:t>окументы или копии документов, подтверждающие внесение задатка (платежное поручение с отметкой банка, подтверждающее перечисление задатка</w:t>
      </w:r>
      <w:r w:rsidR="002A179A" w:rsidRPr="00631EE2">
        <w:rPr>
          <w:sz w:val="21"/>
          <w:szCs w:val="21"/>
        </w:rPr>
        <w:t xml:space="preserve">, сведения о расчетном счете заявителя, что </w:t>
      </w:r>
      <w:r w:rsidR="00CF78CD" w:rsidRPr="00631EE2">
        <w:rPr>
          <w:sz w:val="21"/>
          <w:szCs w:val="21"/>
        </w:rPr>
        <w:t>необходим</w:t>
      </w:r>
      <w:r w:rsidR="002A179A" w:rsidRPr="00631EE2">
        <w:rPr>
          <w:sz w:val="21"/>
          <w:szCs w:val="21"/>
        </w:rPr>
        <w:t>о</w:t>
      </w:r>
      <w:r w:rsidR="00CF78CD" w:rsidRPr="00631EE2">
        <w:rPr>
          <w:sz w:val="21"/>
          <w:szCs w:val="21"/>
        </w:rPr>
        <w:t xml:space="preserve"> для возврата задатка в случае, если заявитель не стал победителем аукциона)</w:t>
      </w:r>
      <w:r w:rsidR="004D6005" w:rsidRPr="00631EE2">
        <w:rPr>
          <w:sz w:val="21"/>
          <w:szCs w:val="21"/>
        </w:rPr>
        <w:t>;</w:t>
      </w:r>
    </w:p>
    <w:p w:rsidR="00E72E7D" w:rsidRPr="00631EE2" w:rsidRDefault="007D75DE" w:rsidP="00BD6C33">
      <w:pPr>
        <w:ind w:left="-540" w:right="-5" w:firstLine="420"/>
        <w:jc w:val="center"/>
        <w:rPr>
          <w:sz w:val="21"/>
          <w:szCs w:val="21"/>
        </w:rPr>
      </w:pPr>
      <w:r w:rsidRPr="00631EE2">
        <w:rPr>
          <w:sz w:val="21"/>
          <w:szCs w:val="21"/>
        </w:rPr>
        <w:t xml:space="preserve"> </w:t>
      </w:r>
      <w:r w:rsidR="00E72E7D" w:rsidRPr="00631EE2">
        <w:rPr>
          <w:sz w:val="21"/>
          <w:szCs w:val="21"/>
        </w:rPr>
        <w:t>«____»_________</w:t>
      </w:r>
      <w:r w:rsidR="007A63E0" w:rsidRPr="00631EE2">
        <w:rPr>
          <w:sz w:val="21"/>
          <w:szCs w:val="21"/>
        </w:rPr>
        <w:t>____</w:t>
      </w:r>
      <w:r w:rsidR="00E72E7D" w:rsidRPr="00631EE2">
        <w:rPr>
          <w:sz w:val="21"/>
          <w:szCs w:val="21"/>
        </w:rPr>
        <w:t>201</w:t>
      </w:r>
      <w:r w:rsidR="00084C20" w:rsidRPr="009815F2">
        <w:rPr>
          <w:sz w:val="21"/>
          <w:szCs w:val="21"/>
        </w:rPr>
        <w:t>7</w:t>
      </w:r>
      <w:r w:rsidR="00955DA2" w:rsidRPr="009815F2">
        <w:rPr>
          <w:sz w:val="21"/>
          <w:szCs w:val="21"/>
        </w:rPr>
        <w:t xml:space="preserve"> </w:t>
      </w:r>
      <w:r w:rsidR="00E72E7D" w:rsidRPr="00631EE2">
        <w:rPr>
          <w:sz w:val="21"/>
          <w:szCs w:val="21"/>
        </w:rPr>
        <w:t xml:space="preserve"> г.___________________</w:t>
      </w:r>
    </w:p>
    <w:p w:rsidR="00482361" w:rsidRPr="00631EE2" w:rsidRDefault="00E72E7D" w:rsidP="00BD6C33">
      <w:pPr>
        <w:ind w:left="-540" w:right="-5" w:firstLine="420"/>
        <w:jc w:val="center"/>
        <w:rPr>
          <w:sz w:val="21"/>
          <w:szCs w:val="21"/>
        </w:rPr>
      </w:pPr>
      <w:r w:rsidRPr="00631EE2">
        <w:rPr>
          <w:sz w:val="21"/>
          <w:szCs w:val="21"/>
        </w:rPr>
        <w:t>(Дата подписания, подпись Заявителя</w:t>
      </w:r>
      <w:r w:rsidR="00482361" w:rsidRPr="00631EE2">
        <w:rPr>
          <w:sz w:val="21"/>
          <w:szCs w:val="21"/>
        </w:rPr>
        <w:t xml:space="preserve"> (его полномочного представителя)</w:t>
      </w:r>
      <w:r w:rsidRPr="00631EE2">
        <w:rPr>
          <w:sz w:val="21"/>
          <w:szCs w:val="21"/>
        </w:rPr>
        <w:t>, М. П.)</w:t>
      </w:r>
    </w:p>
    <w:p w:rsidR="002F65D1" w:rsidRDefault="002F65D1" w:rsidP="00BD6C33">
      <w:pPr>
        <w:ind w:left="5579"/>
        <w:jc w:val="right"/>
        <w:rPr>
          <w:b/>
          <w:sz w:val="21"/>
          <w:szCs w:val="21"/>
        </w:rPr>
      </w:pPr>
    </w:p>
    <w:p w:rsidR="00841B98" w:rsidRDefault="00841B98" w:rsidP="00BD6C33">
      <w:pPr>
        <w:ind w:left="5579"/>
        <w:jc w:val="right"/>
        <w:rPr>
          <w:b/>
          <w:sz w:val="21"/>
          <w:szCs w:val="21"/>
        </w:rPr>
      </w:pPr>
    </w:p>
    <w:p w:rsidR="00841B98" w:rsidRDefault="00841B98" w:rsidP="00BD6C33">
      <w:pPr>
        <w:ind w:left="5579"/>
        <w:jc w:val="right"/>
        <w:rPr>
          <w:b/>
          <w:sz w:val="21"/>
          <w:szCs w:val="21"/>
        </w:rPr>
      </w:pPr>
    </w:p>
    <w:p w:rsidR="002F65D1" w:rsidRDefault="002F65D1" w:rsidP="00BD6C33">
      <w:pPr>
        <w:ind w:left="5579"/>
        <w:jc w:val="right"/>
        <w:rPr>
          <w:b/>
          <w:sz w:val="21"/>
          <w:szCs w:val="21"/>
        </w:rPr>
      </w:pPr>
    </w:p>
    <w:p w:rsidR="00884747" w:rsidRPr="00631EE2" w:rsidRDefault="00884747" w:rsidP="00BD6C33">
      <w:pPr>
        <w:ind w:left="5579"/>
        <w:jc w:val="right"/>
        <w:rPr>
          <w:b/>
          <w:sz w:val="21"/>
          <w:szCs w:val="21"/>
        </w:rPr>
      </w:pPr>
      <w:r w:rsidRPr="00631EE2">
        <w:rPr>
          <w:b/>
          <w:sz w:val="21"/>
          <w:szCs w:val="21"/>
        </w:rPr>
        <w:t>Приложение 2</w:t>
      </w:r>
    </w:p>
    <w:p w:rsidR="00884747" w:rsidRPr="00631EE2" w:rsidRDefault="00884747" w:rsidP="00BD6C33">
      <w:pPr>
        <w:ind w:left="-540" w:right="-5" w:firstLine="420"/>
        <w:jc w:val="center"/>
        <w:rPr>
          <w:sz w:val="21"/>
          <w:szCs w:val="21"/>
        </w:rPr>
      </w:pPr>
    </w:p>
    <w:p w:rsidR="00884747" w:rsidRPr="00631EE2" w:rsidRDefault="004968C1" w:rsidP="00BD6C33">
      <w:pPr>
        <w:ind w:left="-540" w:right="-5" w:firstLine="420"/>
        <w:jc w:val="center"/>
        <w:rPr>
          <w:b/>
          <w:sz w:val="21"/>
          <w:szCs w:val="21"/>
        </w:rPr>
      </w:pPr>
      <w:r w:rsidRPr="00631EE2">
        <w:rPr>
          <w:b/>
          <w:sz w:val="21"/>
          <w:szCs w:val="21"/>
        </w:rPr>
        <w:t xml:space="preserve">ИНСТРУКЦИЯ ПО ЗАПОЛНЕНИЮ </w:t>
      </w:r>
      <w:r w:rsidR="00884747" w:rsidRPr="00631EE2">
        <w:rPr>
          <w:b/>
          <w:sz w:val="21"/>
          <w:szCs w:val="21"/>
        </w:rPr>
        <w:t>ЗАЯВКИ</w:t>
      </w:r>
    </w:p>
    <w:p w:rsidR="00884747" w:rsidRPr="00631EE2" w:rsidRDefault="00884747" w:rsidP="00BD6C33">
      <w:pPr>
        <w:ind w:left="-540" w:right="-5" w:firstLine="420"/>
        <w:jc w:val="center"/>
        <w:rPr>
          <w:b/>
          <w:sz w:val="21"/>
          <w:szCs w:val="21"/>
        </w:rPr>
      </w:pPr>
    </w:p>
    <w:p w:rsidR="00884747" w:rsidRPr="00631EE2" w:rsidRDefault="00884747"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w:t>
      </w:r>
      <w:r w:rsidRPr="00631EE2">
        <w:rPr>
          <w:rFonts w:ascii="Times New Roman" w:hAnsi="Times New Roman" w:cs="Times New Roman"/>
          <w:b/>
          <w:sz w:val="21"/>
          <w:szCs w:val="21"/>
        </w:rPr>
        <w:t xml:space="preserve"> </w:t>
      </w:r>
      <w:r w:rsidRPr="00631EE2">
        <w:rPr>
          <w:rFonts w:ascii="Times New Roman" w:hAnsi="Times New Roman" w:cs="Times New Roman"/>
          <w:sz w:val="21"/>
          <w:szCs w:val="21"/>
        </w:rPr>
        <w:t>Заполнение заявки допускается на усмотрение заявителя: в печатной форме, либо письменно;</w:t>
      </w:r>
    </w:p>
    <w:p w:rsidR="00884747" w:rsidRPr="00631EE2" w:rsidRDefault="00884747" w:rsidP="00BD6C33">
      <w:pPr>
        <w:pStyle w:val="ConsPlusNormal"/>
        <w:widowControl/>
        <w:ind w:left="-540" w:firstLine="540"/>
        <w:jc w:val="both"/>
        <w:rPr>
          <w:rFonts w:ascii="Times New Roman" w:hAnsi="Times New Roman" w:cs="Times New Roman"/>
          <w:sz w:val="21"/>
          <w:szCs w:val="21"/>
        </w:rPr>
      </w:pPr>
    </w:p>
    <w:p w:rsidR="00884747" w:rsidRPr="00631EE2" w:rsidRDefault="00884747"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884747" w:rsidRPr="00631EE2" w:rsidRDefault="00884747" w:rsidP="00BD6C33">
      <w:pPr>
        <w:pStyle w:val="ConsPlusNormal"/>
        <w:widowControl/>
        <w:ind w:left="-540" w:firstLine="540"/>
        <w:jc w:val="both"/>
        <w:rPr>
          <w:rFonts w:ascii="Times New Roman" w:hAnsi="Times New Roman" w:cs="Times New Roman"/>
          <w:sz w:val="21"/>
          <w:szCs w:val="21"/>
        </w:rPr>
      </w:pPr>
    </w:p>
    <w:p w:rsidR="00884747" w:rsidRPr="00631EE2" w:rsidRDefault="00884747"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884747" w:rsidRPr="00631EE2" w:rsidRDefault="00884747" w:rsidP="00BD6C33">
      <w:pPr>
        <w:pStyle w:val="ConsPlusNormal"/>
        <w:widowControl/>
        <w:ind w:left="-540" w:firstLine="540"/>
        <w:jc w:val="both"/>
        <w:rPr>
          <w:rFonts w:ascii="Times New Roman" w:hAnsi="Times New Roman" w:cs="Times New Roman"/>
          <w:sz w:val="21"/>
          <w:szCs w:val="21"/>
        </w:rPr>
      </w:pPr>
    </w:p>
    <w:p w:rsidR="00884747" w:rsidRPr="00631EE2" w:rsidRDefault="00884747"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884747" w:rsidRPr="00631EE2" w:rsidRDefault="00884747" w:rsidP="00BD6C33">
      <w:pPr>
        <w:pStyle w:val="ConsPlusNormal"/>
        <w:widowControl/>
        <w:ind w:left="-540" w:firstLine="540"/>
        <w:jc w:val="both"/>
        <w:rPr>
          <w:rFonts w:ascii="Times New Roman" w:hAnsi="Times New Roman" w:cs="Times New Roman"/>
          <w:sz w:val="21"/>
          <w:szCs w:val="21"/>
        </w:rPr>
      </w:pPr>
    </w:p>
    <w:p w:rsidR="00884747" w:rsidRPr="00631EE2" w:rsidRDefault="00884747"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p>
    <w:p w:rsidR="00884747" w:rsidRPr="00631EE2" w:rsidRDefault="00884747" w:rsidP="00BD6C33">
      <w:pPr>
        <w:pStyle w:val="ConsPlusNormal"/>
        <w:widowControl/>
        <w:ind w:left="-540" w:firstLine="540"/>
        <w:jc w:val="both"/>
        <w:rPr>
          <w:rFonts w:ascii="Times New Roman" w:hAnsi="Times New Roman" w:cs="Times New Roman"/>
          <w:sz w:val="21"/>
          <w:szCs w:val="21"/>
        </w:rPr>
      </w:pPr>
    </w:p>
    <w:p w:rsidR="00884747" w:rsidRPr="00631EE2" w:rsidRDefault="00884747" w:rsidP="00BD6C33">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6. Предоставляемая заявителем информация о его расчетном счете должна быть заверена банком, в котором открыт данный счет.</w:t>
      </w:r>
    </w:p>
    <w:p w:rsidR="003D6045" w:rsidRPr="008A23D9" w:rsidRDefault="00D6502F" w:rsidP="00BD6C33">
      <w:pPr>
        <w:pStyle w:val="Iauiue"/>
        <w:ind w:right="-285"/>
        <w:jc w:val="right"/>
        <w:rPr>
          <w:b/>
          <w:sz w:val="24"/>
          <w:lang w:val="en-US"/>
        </w:rPr>
      </w:pPr>
      <w:r w:rsidRPr="00631EE2">
        <w:rPr>
          <w:b/>
          <w:sz w:val="21"/>
          <w:szCs w:val="21"/>
        </w:rPr>
        <w:br w:type="page"/>
      </w:r>
      <w:r w:rsidR="003D6045">
        <w:rPr>
          <w:b/>
          <w:sz w:val="24"/>
        </w:rPr>
        <w:t xml:space="preserve">Приложение 3 </w:t>
      </w:r>
      <w:r w:rsidR="008A23D9">
        <w:rPr>
          <w:b/>
          <w:sz w:val="24"/>
          <w:lang w:val="en-US"/>
        </w:rPr>
        <w:t>(</w:t>
      </w:r>
      <w:r w:rsidR="008A23D9">
        <w:rPr>
          <w:b/>
          <w:sz w:val="24"/>
        </w:rPr>
        <w:t>Лот 1</w:t>
      </w:r>
      <w:r w:rsidR="008A23D9">
        <w:rPr>
          <w:b/>
          <w:sz w:val="24"/>
          <w:lang w:val="en-US"/>
        </w:rPr>
        <w:t>)</w:t>
      </w:r>
    </w:p>
    <w:p w:rsidR="005A5584" w:rsidRPr="00574186" w:rsidRDefault="005A5584" w:rsidP="002F65D1">
      <w:pPr>
        <w:pStyle w:val="af3"/>
        <w:widowControl/>
        <w:spacing w:before="0" w:after="0"/>
        <w:ind w:firstLine="567"/>
        <w:contextualSpacing/>
        <w:jc w:val="right"/>
        <w:rPr>
          <w:b w:val="0"/>
          <w:sz w:val="22"/>
          <w:szCs w:val="22"/>
        </w:rPr>
      </w:pPr>
      <w:r w:rsidRPr="00574186">
        <w:rPr>
          <w:b w:val="0"/>
          <w:sz w:val="22"/>
          <w:szCs w:val="22"/>
        </w:rPr>
        <w:t>ПРОЕКТ</w:t>
      </w:r>
    </w:p>
    <w:p w:rsidR="00AC56C1" w:rsidRPr="00AC56C1" w:rsidRDefault="00AC56C1" w:rsidP="00AC56C1">
      <w:pPr>
        <w:pStyle w:val="1"/>
        <w:jc w:val="center"/>
        <w:rPr>
          <w:sz w:val="24"/>
          <w:szCs w:val="24"/>
        </w:rPr>
      </w:pPr>
      <w:r w:rsidRPr="00AC56C1">
        <w:rPr>
          <w:sz w:val="24"/>
          <w:szCs w:val="24"/>
        </w:rPr>
        <w:t>ДОГОВОР № __</w:t>
      </w:r>
    </w:p>
    <w:p w:rsidR="00AC56C1" w:rsidRPr="00AC56C1" w:rsidRDefault="00AC56C1" w:rsidP="00AC56C1">
      <w:pPr>
        <w:pStyle w:val="1"/>
        <w:jc w:val="center"/>
        <w:rPr>
          <w:sz w:val="24"/>
          <w:szCs w:val="24"/>
        </w:rPr>
      </w:pPr>
      <w:proofErr w:type="gramStart"/>
      <w:r w:rsidRPr="00AC56C1">
        <w:rPr>
          <w:sz w:val="24"/>
          <w:szCs w:val="24"/>
        </w:rPr>
        <w:t>K</w:t>
      </w:r>
      <w:proofErr w:type="gramEnd"/>
      <w:r w:rsidRPr="00AC56C1">
        <w:rPr>
          <w:sz w:val="24"/>
          <w:szCs w:val="24"/>
        </w:rPr>
        <w:t>УПЛИ-ПPOДAЖИ ОБЪЕКТА НЕДВИЖИМОСТИ</w:t>
      </w:r>
    </w:p>
    <w:p w:rsidR="00AC56C1" w:rsidRPr="002F65D1" w:rsidRDefault="00AC56C1" w:rsidP="002F65D1">
      <w:pPr>
        <w:pStyle w:val="1"/>
        <w:spacing w:before="0"/>
        <w:rPr>
          <w:sz w:val="20"/>
        </w:rPr>
      </w:pPr>
    </w:p>
    <w:p w:rsidR="001A37D8" w:rsidRPr="00AC56C1" w:rsidRDefault="001A37D8" w:rsidP="001A37D8">
      <w:pPr>
        <w:pStyle w:val="1"/>
        <w:tabs>
          <w:tab w:val="left" w:pos="6237"/>
        </w:tabs>
        <w:spacing w:before="0"/>
        <w:ind w:firstLine="0"/>
        <w:rPr>
          <w:sz w:val="24"/>
          <w:szCs w:val="24"/>
        </w:rPr>
      </w:pPr>
      <w:r>
        <w:rPr>
          <w:sz w:val="24"/>
          <w:szCs w:val="24"/>
        </w:rPr>
        <w:t>г</w:t>
      </w:r>
      <w:proofErr w:type="gramStart"/>
      <w:r>
        <w:rPr>
          <w:sz w:val="24"/>
          <w:szCs w:val="24"/>
        </w:rPr>
        <w:t>.</w:t>
      </w:r>
      <w:r w:rsidRPr="00AC56C1">
        <w:rPr>
          <w:sz w:val="24"/>
          <w:szCs w:val="24"/>
        </w:rPr>
        <w:t>Н</w:t>
      </w:r>
      <w:proofErr w:type="gramEnd"/>
      <w:r w:rsidRPr="00AC56C1">
        <w:rPr>
          <w:sz w:val="24"/>
          <w:szCs w:val="24"/>
        </w:rPr>
        <w:t>овосибирск</w:t>
      </w:r>
      <w:r>
        <w:rPr>
          <w:sz w:val="24"/>
          <w:szCs w:val="24"/>
        </w:rPr>
        <w:tab/>
      </w:r>
      <w:r w:rsidRPr="00AC56C1">
        <w:rPr>
          <w:sz w:val="24"/>
          <w:szCs w:val="24"/>
        </w:rPr>
        <w:t>«___» ___________201</w:t>
      </w:r>
      <w:r>
        <w:rPr>
          <w:sz w:val="24"/>
          <w:szCs w:val="24"/>
        </w:rPr>
        <w:t>7</w:t>
      </w:r>
      <w:r w:rsidRPr="00AC56C1">
        <w:rPr>
          <w:sz w:val="24"/>
          <w:szCs w:val="24"/>
        </w:rPr>
        <w:t>г.</w:t>
      </w:r>
    </w:p>
    <w:p w:rsidR="00AC56C1" w:rsidRPr="002F65D1" w:rsidRDefault="00AC56C1" w:rsidP="002F65D1">
      <w:pPr>
        <w:pStyle w:val="1"/>
        <w:spacing w:before="0"/>
        <w:rPr>
          <w:sz w:val="20"/>
        </w:rPr>
      </w:pPr>
    </w:p>
    <w:p w:rsidR="00AC56C1" w:rsidRPr="00AC56C1" w:rsidRDefault="00AC56C1" w:rsidP="00754841">
      <w:pPr>
        <w:pStyle w:val="1"/>
        <w:tabs>
          <w:tab w:val="left" w:leader="underscore" w:pos="2694"/>
          <w:tab w:val="left" w:pos="5670"/>
          <w:tab w:val="left" w:leader="underscore" w:pos="9498"/>
        </w:tabs>
        <w:spacing w:before="0"/>
        <w:rPr>
          <w:color w:val="000000"/>
          <w:sz w:val="24"/>
          <w:szCs w:val="24"/>
        </w:rPr>
      </w:pPr>
      <w:r w:rsidRPr="00AC56C1">
        <w:rPr>
          <w:sz w:val="24"/>
          <w:szCs w:val="24"/>
        </w:rPr>
        <w:t xml:space="preserve">Муниципальное унитарное предприятие города Новосибирска «Центр муниципального имущества», в лице директора </w:t>
      </w:r>
      <w:proofErr w:type="spellStart"/>
      <w:r w:rsidRPr="00AC56C1">
        <w:rPr>
          <w:sz w:val="24"/>
          <w:szCs w:val="24"/>
        </w:rPr>
        <w:t>Беляцкого</w:t>
      </w:r>
      <w:proofErr w:type="spellEnd"/>
      <w:r w:rsidRPr="00AC56C1">
        <w:rPr>
          <w:sz w:val="24"/>
          <w:szCs w:val="24"/>
        </w:rPr>
        <w:t xml:space="preserve"> Эдуарда Витальевича, действующего на основании Устава, именуемое в дальнейшем «Продавец», с одной </w:t>
      </w:r>
      <w:r w:rsidRPr="00337FDA">
        <w:rPr>
          <w:color w:val="000000"/>
          <w:sz w:val="24"/>
          <w:szCs w:val="24"/>
        </w:rPr>
        <w:t>стороны, и</w:t>
      </w:r>
      <w:r w:rsidR="00337FDA">
        <w:rPr>
          <w:color w:val="000000"/>
          <w:sz w:val="24"/>
          <w:szCs w:val="24"/>
        </w:rPr>
        <w:t xml:space="preserve"> </w:t>
      </w:r>
      <w:r w:rsidRPr="00AC56C1">
        <w:rPr>
          <w:sz w:val="24"/>
          <w:szCs w:val="24"/>
        </w:rPr>
        <w:t>в лице</w:t>
      </w:r>
      <w:r w:rsidRPr="00AC56C1">
        <w:rPr>
          <w:color w:val="000000"/>
          <w:sz w:val="24"/>
          <w:szCs w:val="24"/>
        </w:rPr>
        <w:t xml:space="preserve"> </w:t>
      </w:r>
      <w:r w:rsidR="00754841">
        <w:rPr>
          <w:color w:val="000000"/>
          <w:sz w:val="24"/>
          <w:szCs w:val="24"/>
        </w:rPr>
        <w:tab/>
      </w:r>
      <w:r w:rsidRPr="00AC56C1">
        <w:rPr>
          <w:color w:val="000000"/>
          <w:sz w:val="24"/>
          <w:szCs w:val="24"/>
        </w:rPr>
        <w:t xml:space="preserve">, действующего на основании </w:t>
      </w:r>
      <w:r w:rsidRPr="00AC56C1">
        <w:rPr>
          <w:color w:val="000000"/>
          <w:sz w:val="24"/>
          <w:szCs w:val="24"/>
        </w:rPr>
        <w:tab/>
        <w:t>,</w:t>
      </w:r>
    </w:p>
    <w:p w:rsidR="00AC56C1" w:rsidRPr="00AC56C1" w:rsidRDefault="00AC56C1" w:rsidP="00AC56C1">
      <w:pPr>
        <w:pStyle w:val="1"/>
        <w:tabs>
          <w:tab w:val="left" w:leader="underscore" w:pos="5812"/>
          <w:tab w:val="left" w:leader="underscore" w:pos="10206"/>
        </w:tabs>
        <w:spacing w:before="0"/>
        <w:ind w:firstLine="0"/>
        <w:rPr>
          <w:sz w:val="24"/>
          <w:szCs w:val="24"/>
        </w:rPr>
      </w:pPr>
      <w:r w:rsidRPr="00AC56C1">
        <w:rPr>
          <w:color w:val="000000"/>
          <w:sz w:val="24"/>
          <w:szCs w:val="24"/>
        </w:rPr>
        <w:t xml:space="preserve"> </w:t>
      </w:r>
      <w:proofErr w:type="gramStart"/>
      <w:r w:rsidRPr="00AC56C1">
        <w:rPr>
          <w:color w:val="000000"/>
          <w:sz w:val="24"/>
          <w:szCs w:val="24"/>
        </w:rPr>
        <w:t>именуемое в дальнейшем «Покупатель»</w:t>
      </w:r>
      <w:r w:rsidRPr="00AC56C1">
        <w:rPr>
          <w:sz w:val="24"/>
          <w:szCs w:val="24"/>
        </w:rPr>
        <w:t>, с другой стороны, именуемые совместно «Стороны», заключили настоящий договор (далее по тексту – Договор) о нижеследующем:</w:t>
      </w:r>
      <w:proofErr w:type="gramEnd"/>
    </w:p>
    <w:p w:rsidR="00AC56C1" w:rsidRPr="002F65D1" w:rsidRDefault="00AC56C1" w:rsidP="00AC56C1">
      <w:pPr>
        <w:pStyle w:val="1"/>
        <w:spacing w:before="0"/>
        <w:rPr>
          <w:sz w:val="20"/>
        </w:rPr>
      </w:pPr>
    </w:p>
    <w:p w:rsidR="00AC56C1" w:rsidRPr="00AC56C1" w:rsidRDefault="00AC56C1" w:rsidP="00AC56C1">
      <w:pPr>
        <w:pStyle w:val="1"/>
        <w:ind w:firstLine="0"/>
        <w:jc w:val="center"/>
        <w:rPr>
          <w:sz w:val="24"/>
          <w:szCs w:val="24"/>
        </w:rPr>
      </w:pPr>
      <w:r w:rsidRPr="00AC56C1">
        <w:rPr>
          <w:sz w:val="24"/>
          <w:szCs w:val="24"/>
        </w:rPr>
        <w:t xml:space="preserve">1. </w:t>
      </w:r>
      <w:proofErr w:type="gramStart"/>
      <w:r w:rsidRPr="00AC56C1">
        <w:rPr>
          <w:sz w:val="24"/>
          <w:szCs w:val="24"/>
        </w:rPr>
        <w:t>П</w:t>
      </w:r>
      <w:proofErr w:type="gramEnd"/>
      <w:r w:rsidRPr="00AC56C1">
        <w:rPr>
          <w:sz w:val="24"/>
          <w:szCs w:val="24"/>
        </w:rPr>
        <w:t>PEДMET ДOГOBOPA</w:t>
      </w:r>
    </w:p>
    <w:p w:rsidR="001A37D8" w:rsidRPr="00AC56C1" w:rsidRDefault="001A37D8" w:rsidP="001A37D8">
      <w:pPr>
        <w:pStyle w:val="1"/>
        <w:tabs>
          <w:tab w:val="left" w:leader="underscore" w:pos="7655"/>
        </w:tabs>
        <w:spacing w:before="0"/>
        <w:rPr>
          <w:sz w:val="24"/>
          <w:szCs w:val="24"/>
        </w:rPr>
      </w:pPr>
      <w:r w:rsidRPr="00AC56C1">
        <w:rPr>
          <w:sz w:val="24"/>
          <w:szCs w:val="24"/>
        </w:rPr>
        <w:t>1.1. </w:t>
      </w:r>
      <w:proofErr w:type="gramStart"/>
      <w:r w:rsidRPr="00AC56C1">
        <w:rPr>
          <w:sz w:val="24"/>
          <w:szCs w:val="24"/>
        </w:rPr>
        <w:t xml:space="preserve">Продавец обязуется передать в собственность Покупателя </w:t>
      </w:r>
      <w:r w:rsidRPr="001F0E99">
        <w:rPr>
          <w:sz w:val="24"/>
          <w:szCs w:val="24"/>
        </w:rPr>
        <w:t>объект недвижимости, общей площадью 134,0 кв. м, кадастровый (или условный) номер: 54:35:052870:270, расположенный по адресу: город Новосибирск, Кировский район, ул. ХХ Партсъезда, 4</w:t>
      </w:r>
      <w:r>
        <w:rPr>
          <w:color w:val="000000"/>
          <w:sz w:val="24"/>
          <w:szCs w:val="24"/>
        </w:rPr>
        <w:t xml:space="preserve"> </w:t>
      </w:r>
      <w:r w:rsidRPr="00AC56C1">
        <w:rPr>
          <w:sz w:val="24"/>
          <w:szCs w:val="24"/>
        </w:rPr>
        <w:t>(далее – Объект), а Покупатель обязуется принять в собственность Объект и уплатить за него цену, указанную в п. 2.1 Договора (план</w:t>
      </w:r>
      <w:r>
        <w:rPr>
          <w:sz w:val="24"/>
          <w:szCs w:val="24"/>
        </w:rPr>
        <w:t xml:space="preserve"> и экспликация</w:t>
      </w:r>
      <w:r w:rsidRPr="00AC56C1">
        <w:rPr>
          <w:sz w:val="24"/>
          <w:szCs w:val="24"/>
        </w:rPr>
        <w:t xml:space="preserve"> прилагаются).</w:t>
      </w:r>
      <w:proofErr w:type="gramEnd"/>
    </w:p>
    <w:p w:rsidR="00AC56C1" w:rsidRPr="00AC56C1" w:rsidRDefault="00AC56C1" w:rsidP="002F65D1">
      <w:pPr>
        <w:pStyle w:val="ae"/>
        <w:tabs>
          <w:tab w:val="left" w:pos="1134"/>
        </w:tabs>
        <w:spacing w:after="0"/>
        <w:ind w:left="0" w:firstLine="709"/>
        <w:contextualSpacing/>
        <w:jc w:val="both"/>
      </w:pPr>
      <w:r w:rsidRPr="00AC56C1">
        <w:t xml:space="preserve">1.2. Основанием для оформления настоящей сделки являются: </w:t>
      </w:r>
      <w:proofErr w:type="gramStart"/>
      <w:r w:rsidRPr="00AC56C1">
        <w:t>Федеральный закон от 14.11.2002 № 161-ФЗ «О государственных и муниципальных унитарных предприятиях», решение Совета депутато</w:t>
      </w:r>
      <w:r w:rsidR="002F65D1">
        <w:t>в города Новосибирска от 02.02.</w:t>
      </w:r>
      <w:r w:rsidRPr="00AC56C1">
        <w:t>2011 № 282 «О порядке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AC56C1">
        <w:t xml:space="preserve"> прав в отношении государственного или муниципального имущества», утвержденных </w:t>
      </w:r>
      <w:r w:rsidRPr="00BE7EFE">
        <w:t xml:space="preserve">Приказом ФАС России от 10.02.2010 № 67, заключение департамента земельных и имущественных отношений мэрии города Новосибирска от </w:t>
      </w:r>
      <w:r w:rsidR="00066434" w:rsidRPr="00BE7EFE">
        <w:t>1</w:t>
      </w:r>
      <w:r w:rsidR="00D224DF">
        <w:t>8</w:t>
      </w:r>
      <w:r w:rsidRPr="00BE7EFE">
        <w:t>.</w:t>
      </w:r>
      <w:r w:rsidR="002A7500" w:rsidRPr="00BE7EFE">
        <w:t>04</w:t>
      </w:r>
      <w:r w:rsidRPr="00BE7EFE">
        <w:t>.201</w:t>
      </w:r>
      <w:r w:rsidR="002A7500" w:rsidRPr="00BE7EFE">
        <w:t>7</w:t>
      </w:r>
      <w:r w:rsidRPr="00BE7EFE">
        <w:t xml:space="preserve"> г. № 31/02/</w:t>
      </w:r>
      <w:r w:rsidR="005C2B6A" w:rsidRPr="00BE7EFE">
        <w:t>04066</w:t>
      </w:r>
      <w:r w:rsidRPr="00BE7EFE">
        <w:t xml:space="preserve">, </w:t>
      </w:r>
      <w:r w:rsidR="00D224DF">
        <w:t xml:space="preserve">решение рабочей группы по повышению эффективности использования </w:t>
      </w:r>
      <w:r w:rsidR="00D224DF" w:rsidRPr="00AC56C1">
        <w:t>муниципальн</w:t>
      </w:r>
      <w:r w:rsidR="00D224DF">
        <w:t xml:space="preserve">ого имущества </w:t>
      </w:r>
      <w:r w:rsidR="002E3F1C" w:rsidRPr="00BE7EFE">
        <w:t xml:space="preserve">от 05.04.2017 </w:t>
      </w:r>
      <w:r w:rsidRPr="00BE7EFE">
        <w:t xml:space="preserve">№ </w:t>
      </w:r>
      <w:r w:rsidR="002E3F1C" w:rsidRPr="00BE7EFE">
        <w:t>18</w:t>
      </w:r>
      <w:r w:rsidRPr="00BE7EFE">
        <w:t>.</w:t>
      </w:r>
    </w:p>
    <w:p w:rsidR="00AC56C1" w:rsidRPr="00AC56C1" w:rsidRDefault="00AC56C1" w:rsidP="00AC56C1">
      <w:pPr>
        <w:pStyle w:val="1"/>
        <w:spacing w:before="0"/>
        <w:rPr>
          <w:sz w:val="24"/>
          <w:szCs w:val="24"/>
        </w:rPr>
      </w:pPr>
      <w:r w:rsidRPr="00AC56C1">
        <w:rPr>
          <w:sz w:val="24"/>
          <w:szCs w:val="24"/>
        </w:rPr>
        <w:t>1.3. На момент заключения договора:</w:t>
      </w:r>
    </w:p>
    <w:p w:rsidR="00AC56C1" w:rsidRPr="00AC56C1" w:rsidRDefault="00AC56C1" w:rsidP="00AC56C1">
      <w:pPr>
        <w:pStyle w:val="1"/>
        <w:spacing w:before="0"/>
        <w:rPr>
          <w:sz w:val="24"/>
          <w:szCs w:val="24"/>
        </w:rPr>
      </w:pPr>
      <w:r w:rsidRPr="00AC56C1">
        <w:rPr>
          <w:sz w:val="24"/>
          <w:szCs w:val="24"/>
        </w:rPr>
        <w:t>объект недвижимости принадлежит муниципальному унитарному предприятию города Новосибирска «Центр муниципального имущества» на праве хозяйственного ведения;</w:t>
      </w:r>
    </w:p>
    <w:p w:rsidR="00AC56C1" w:rsidRPr="00AC56C1" w:rsidRDefault="00AC56C1" w:rsidP="00AC56C1">
      <w:pPr>
        <w:pStyle w:val="1"/>
        <w:spacing w:before="0"/>
        <w:rPr>
          <w:sz w:val="24"/>
          <w:szCs w:val="24"/>
        </w:rPr>
      </w:pPr>
      <w:r w:rsidRPr="001A37D8">
        <w:rPr>
          <w:sz w:val="24"/>
          <w:szCs w:val="24"/>
        </w:rPr>
        <w:t xml:space="preserve">объект недвижимости находится в аренде у </w:t>
      </w:r>
      <w:r w:rsidR="001A37D8" w:rsidRPr="001A37D8">
        <w:rPr>
          <w:sz w:val="24"/>
          <w:szCs w:val="24"/>
        </w:rPr>
        <w:t>Обществ</w:t>
      </w:r>
      <w:r w:rsidR="00E761E7">
        <w:rPr>
          <w:sz w:val="24"/>
          <w:szCs w:val="24"/>
        </w:rPr>
        <w:t>а</w:t>
      </w:r>
      <w:r w:rsidR="001A37D8" w:rsidRPr="001A37D8">
        <w:rPr>
          <w:sz w:val="24"/>
          <w:szCs w:val="24"/>
        </w:rPr>
        <w:t xml:space="preserve"> с ограниченной</w:t>
      </w:r>
      <w:r w:rsidR="001A37D8" w:rsidRPr="00EE1419">
        <w:rPr>
          <w:sz w:val="24"/>
          <w:szCs w:val="24"/>
        </w:rPr>
        <w:t xml:space="preserve"> </w:t>
      </w:r>
      <w:r w:rsidR="001A37D8" w:rsidRPr="001A37D8">
        <w:rPr>
          <w:sz w:val="24"/>
          <w:szCs w:val="24"/>
        </w:rPr>
        <w:t xml:space="preserve">ответственностью «Управляющая жилищная компания Кировского района» </w:t>
      </w:r>
      <w:r w:rsidRPr="001A37D8">
        <w:rPr>
          <w:sz w:val="24"/>
          <w:szCs w:val="24"/>
        </w:rPr>
        <w:t xml:space="preserve">на основании договора аренды объекта недвижимости № </w:t>
      </w:r>
      <w:r w:rsidR="001A37D8" w:rsidRPr="001A37D8">
        <w:rPr>
          <w:sz w:val="24"/>
          <w:szCs w:val="24"/>
        </w:rPr>
        <w:t>1486</w:t>
      </w:r>
      <w:r w:rsidRPr="001A37D8">
        <w:rPr>
          <w:sz w:val="24"/>
          <w:szCs w:val="24"/>
        </w:rPr>
        <w:t>-</w:t>
      </w:r>
      <w:r w:rsidR="001A37D8" w:rsidRPr="001A37D8">
        <w:rPr>
          <w:sz w:val="24"/>
          <w:szCs w:val="24"/>
        </w:rPr>
        <w:t>17</w:t>
      </w:r>
      <w:r w:rsidRPr="001A37D8">
        <w:rPr>
          <w:sz w:val="24"/>
          <w:szCs w:val="24"/>
        </w:rPr>
        <w:t xml:space="preserve"> от </w:t>
      </w:r>
      <w:r w:rsidR="001A37D8" w:rsidRPr="001A37D8">
        <w:rPr>
          <w:sz w:val="24"/>
          <w:szCs w:val="24"/>
        </w:rPr>
        <w:t>03</w:t>
      </w:r>
      <w:r w:rsidRPr="001A37D8">
        <w:rPr>
          <w:sz w:val="24"/>
          <w:szCs w:val="24"/>
        </w:rPr>
        <w:t>.0</w:t>
      </w:r>
      <w:r w:rsidR="001A37D8" w:rsidRPr="001A37D8">
        <w:rPr>
          <w:sz w:val="24"/>
          <w:szCs w:val="24"/>
        </w:rPr>
        <w:t>2</w:t>
      </w:r>
      <w:r w:rsidRPr="001A37D8">
        <w:rPr>
          <w:sz w:val="24"/>
          <w:szCs w:val="24"/>
        </w:rPr>
        <w:t>.201</w:t>
      </w:r>
      <w:r w:rsidR="001A37D8" w:rsidRPr="001A37D8">
        <w:rPr>
          <w:sz w:val="24"/>
          <w:szCs w:val="24"/>
        </w:rPr>
        <w:t>7</w:t>
      </w:r>
      <w:r w:rsidRPr="001A37D8">
        <w:rPr>
          <w:sz w:val="24"/>
          <w:szCs w:val="24"/>
        </w:rPr>
        <w:t>;</w:t>
      </w:r>
    </w:p>
    <w:p w:rsidR="00AC56C1" w:rsidRPr="00AC56C1" w:rsidRDefault="00AC56C1" w:rsidP="00AC56C1">
      <w:pPr>
        <w:pStyle w:val="1"/>
        <w:spacing w:before="0"/>
        <w:rPr>
          <w:sz w:val="24"/>
          <w:szCs w:val="24"/>
        </w:rPr>
      </w:pPr>
      <w:r w:rsidRPr="00AC56C1">
        <w:rPr>
          <w:sz w:val="24"/>
          <w:szCs w:val="24"/>
        </w:rPr>
        <w:t xml:space="preserve">объект недвижимости не заложен, не арестован, не имеет других обременений, не является предметом исков третьих лиц. </w:t>
      </w:r>
      <w:proofErr w:type="gramStart"/>
      <w:r w:rsidRPr="00AC56C1">
        <w:rPr>
          <w:sz w:val="24"/>
          <w:szCs w:val="24"/>
        </w:rPr>
        <w:t>Указанное</w:t>
      </w:r>
      <w:proofErr w:type="gramEnd"/>
      <w:r w:rsidRPr="00AC56C1">
        <w:rPr>
          <w:sz w:val="24"/>
          <w:szCs w:val="24"/>
        </w:rPr>
        <w:t xml:space="preserve"> гарантируется Продавцом.</w:t>
      </w:r>
    </w:p>
    <w:p w:rsidR="00AC56C1" w:rsidRPr="00AC56C1" w:rsidRDefault="00AC56C1" w:rsidP="00AC56C1">
      <w:pPr>
        <w:pStyle w:val="1"/>
        <w:spacing w:before="0"/>
        <w:rPr>
          <w:sz w:val="24"/>
          <w:szCs w:val="24"/>
        </w:rPr>
      </w:pPr>
      <w:r w:rsidRPr="008356DC">
        <w:rPr>
          <w:sz w:val="24"/>
          <w:szCs w:val="24"/>
        </w:rPr>
        <w:t xml:space="preserve">1.4. Состав </w:t>
      </w:r>
      <w:r w:rsidR="00E761E7" w:rsidRPr="00E761E7">
        <w:rPr>
          <w:sz w:val="24"/>
          <w:szCs w:val="24"/>
        </w:rPr>
        <w:t>отчужда</w:t>
      </w:r>
      <w:r w:rsidRPr="00E761E7">
        <w:rPr>
          <w:sz w:val="24"/>
          <w:szCs w:val="24"/>
        </w:rPr>
        <w:t>емого</w:t>
      </w:r>
      <w:r w:rsidRPr="008356DC">
        <w:rPr>
          <w:sz w:val="24"/>
          <w:szCs w:val="24"/>
        </w:rPr>
        <w:t xml:space="preserve"> объекта определен сторонами настоящего договора на основании плана объекта</w:t>
      </w:r>
      <w:r w:rsidR="008356DC" w:rsidRPr="008356DC">
        <w:rPr>
          <w:sz w:val="24"/>
          <w:szCs w:val="24"/>
        </w:rPr>
        <w:t>.</w:t>
      </w:r>
    </w:p>
    <w:p w:rsidR="00AC56C1" w:rsidRPr="002F65D1" w:rsidRDefault="00AC56C1" w:rsidP="00AC56C1">
      <w:pPr>
        <w:rPr>
          <w:sz w:val="20"/>
          <w:szCs w:val="20"/>
        </w:rPr>
      </w:pPr>
    </w:p>
    <w:p w:rsidR="00AC56C1" w:rsidRPr="00AC56C1" w:rsidRDefault="00AC56C1" w:rsidP="00AC56C1">
      <w:pPr>
        <w:pStyle w:val="1"/>
        <w:spacing w:before="0"/>
        <w:ind w:firstLine="0"/>
        <w:jc w:val="center"/>
        <w:rPr>
          <w:sz w:val="24"/>
          <w:szCs w:val="24"/>
        </w:rPr>
      </w:pPr>
      <w:r w:rsidRPr="00AC56C1">
        <w:rPr>
          <w:sz w:val="24"/>
          <w:szCs w:val="24"/>
        </w:rPr>
        <w:t>2. ЦЕНА ДОГОВОРА И ПОРЯДОК РАСЧЕТОВ</w:t>
      </w:r>
    </w:p>
    <w:p w:rsidR="0005325E" w:rsidRDefault="0005325E" w:rsidP="0005325E">
      <w:pPr>
        <w:pStyle w:val="ae"/>
        <w:spacing w:after="0"/>
        <w:ind w:left="0" w:firstLine="709"/>
        <w:contextualSpacing/>
        <w:jc w:val="both"/>
      </w:pPr>
      <w:r w:rsidRPr="00AC56C1">
        <w:t xml:space="preserve">2.1. </w:t>
      </w:r>
      <w:r>
        <w:t>Цена имущества:</w:t>
      </w:r>
      <w:r w:rsidRPr="00882D8D">
        <w:t xml:space="preserve"> </w:t>
      </w:r>
      <w:r w:rsidRPr="00841B98">
        <w:t>1 244 000,00</w:t>
      </w:r>
      <w:r w:rsidRPr="001F55CC">
        <w:rPr>
          <w:rFonts w:ascii="Arial Narrow" w:hAnsi="Arial Narrow"/>
          <w:bCs/>
          <w:color w:val="000000"/>
          <w:sz w:val="20"/>
          <w:szCs w:val="20"/>
        </w:rPr>
        <w:t xml:space="preserve"> </w:t>
      </w:r>
      <w:r w:rsidRPr="00882D8D">
        <w:t xml:space="preserve"> (</w:t>
      </w:r>
      <w:r w:rsidRPr="00841B98">
        <w:t>Один миллион двести сорок четыре тысячи</w:t>
      </w:r>
      <w:r w:rsidRPr="00882D8D">
        <w:t>) рублей</w:t>
      </w:r>
      <w:r>
        <w:t xml:space="preserve"> </w:t>
      </w:r>
      <w:r w:rsidRPr="00841B98">
        <w:t>00 копеек</w:t>
      </w:r>
      <w:r w:rsidRPr="00882D8D">
        <w:t xml:space="preserve">, в том числе налог на добавленную стоимость </w:t>
      </w:r>
      <w:r>
        <w:t>18% - 189 762,71 (</w:t>
      </w:r>
      <w:r w:rsidRPr="00841B98">
        <w:t>Сто восемьдесят девять тысяч семьсот шестьдесят два</w:t>
      </w:r>
      <w:r>
        <w:t>) рубля 71 копейка.</w:t>
      </w:r>
    </w:p>
    <w:p w:rsidR="0005325E" w:rsidRDefault="0005325E" w:rsidP="0005325E">
      <w:pPr>
        <w:spacing w:line="100" w:lineRule="atLeast"/>
        <w:ind w:firstLine="709"/>
        <w:jc w:val="both"/>
      </w:pPr>
      <w:r w:rsidRPr="00841B98">
        <w:t>Сумма внесенного задатка: 248</w:t>
      </w:r>
      <w:r>
        <w:t> </w:t>
      </w:r>
      <w:r w:rsidRPr="00841B98">
        <w:t>800</w:t>
      </w:r>
      <w:r>
        <w:t>,00</w:t>
      </w:r>
      <w:r w:rsidRPr="00841B98">
        <w:t xml:space="preserve"> (Двести сорок восемь тысяч восемьсот) рублей 00 копеек</w:t>
      </w:r>
      <w:r w:rsidRPr="00882D8D">
        <w:t xml:space="preserve">, в том числе налог на добавленную стоимость </w:t>
      </w:r>
      <w:r>
        <w:t>18% - 37 952,54 (</w:t>
      </w:r>
      <w:r w:rsidRPr="005A78AE">
        <w:t>Тридцать семь тысяч девятьсот пятьдесят два</w:t>
      </w:r>
      <w:r>
        <w:t>)</w:t>
      </w:r>
      <w:r w:rsidRPr="005A78AE">
        <w:t xml:space="preserve"> рубля</w:t>
      </w:r>
      <w:r>
        <w:t xml:space="preserve"> 54 </w:t>
      </w:r>
      <w:r w:rsidRPr="00841B98">
        <w:t>копеек</w:t>
      </w:r>
      <w:r>
        <w:t>.</w:t>
      </w:r>
    </w:p>
    <w:p w:rsidR="0005325E" w:rsidRPr="00882D8D" w:rsidRDefault="0005325E" w:rsidP="0005325E">
      <w:pPr>
        <w:pStyle w:val="ae"/>
        <w:spacing w:after="0"/>
        <w:ind w:left="0" w:firstLine="709"/>
        <w:contextualSpacing/>
        <w:jc w:val="both"/>
      </w:pPr>
      <w:r w:rsidRPr="00882D8D">
        <w:t xml:space="preserve">Сумма к оплате за вычетом внесенного задатка: </w:t>
      </w:r>
      <w:r>
        <w:t>995 200,00</w:t>
      </w:r>
      <w:r w:rsidRPr="00882D8D">
        <w:t xml:space="preserve"> (</w:t>
      </w:r>
      <w:r w:rsidRPr="00841B98">
        <w:t>Девятьсот девяносто пять тысяч двести</w:t>
      </w:r>
      <w:r w:rsidRPr="00882D8D">
        <w:t>) руб</w:t>
      </w:r>
      <w:r>
        <w:t xml:space="preserve">лей </w:t>
      </w:r>
      <w:r w:rsidRPr="00841B98">
        <w:t>00 копеек</w:t>
      </w:r>
      <w:r>
        <w:t xml:space="preserve">, </w:t>
      </w:r>
      <w:r w:rsidRPr="00882D8D">
        <w:t xml:space="preserve">в том числе налог на добавленную стоимость </w:t>
      </w:r>
      <w:r>
        <w:t>18% - 151 810,17 (</w:t>
      </w:r>
      <w:r w:rsidRPr="005A78AE">
        <w:t>Сто пятьдесят одна тысяча восемьсот десять</w:t>
      </w:r>
      <w:r>
        <w:t>)</w:t>
      </w:r>
      <w:r w:rsidRPr="005A78AE">
        <w:t xml:space="preserve"> рублей</w:t>
      </w:r>
      <w:r>
        <w:t xml:space="preserve"> 17 </w:t>
      </w:r>
      <w:r w:rsidRPr="00841B98">
        <w:t>копеек</w:t>
      </w:r>
      <w:r>
        <w:t>.</w:t>
      </w:r>
    </w:p>
    <w:p w:rsidR="00AC56C1" w:rsidRPr="00AC56C1" w:rsidRDefault="00AC56C1" w:rsidP="00AC56C1">
      <w:pPr>
        <w:ind w:firstLine="700"/>
      </w:pPr>
      <w:r w:rsidRPr="00AC56C1">
        <w:t xml:space="preserve">2.2. Покупатель обязан перечислить денежные средства за объект недвижимости на расчетный счет Продавца в срок не позднее </w:t>
      </w:r>
      <w:r w:rsidR="002F65D1">
        <w:rPr>
          <w:b/>
          <w:u w:val="single"/>
        </w:rPr>
        <w:t>20</w:t>
      </w:r>
      <w:r w:rsidRPr="00AC56C1">
        <w:rPr>
          <w:b/>
          <w:u w:val="single"/>
        </w:rPr>
        <w:t xml:space="preserve"> (</w:t>
      </w:r>
      <w:r w:rsidR="002F65D1">
        <w:rPr>
          <w:b/>
          <w:u w:val="single"/>
        </w:rPr>
        <w:t>двадцати</w:t>
      </w:r>
      <w:r w:rsidRPr="00AC56C1">
        <w:rPr>
          <w:b/>
          <w:u w:val="single"/>
        </w:rPr>
        <w:t>)</w:t>
      </w:r>
      <w:r w:rsidRPr="00AC56C1">
        <w:t xml:space="preserve"> рабочих дней </w:t>
      </w:r>
      <w:proofErr w:type="gramStart"/>
      <w:r w:rsidRPr="00AC56C1">
        <w:t>с даты подписания</w:t>
      </w:r>
      <w:proofErr w:type="gramEnd"/>
      <w:r w:rsidRPr="00AC56C1">
        <w:t xml:space="preserve"> данного договора.</w:t>
      </w:r>
    </w:p>
    <w:p w:rsidR="00AC56C1" w:rsidRPr="00AC56C1" w:rsidRDefault="00AC56C1" w:rsidP="00AC56C1">
      <w:pPr>
        <w:pStyle w:val="ConsPlusNonformat"/>
        <w:jc w:val="both"/>
        <w:rPr>
          <w:rFonts w:ascii="Times New Roman" w:hAnsi="Times New Roman" w:cs="Times New Roman"/>
          <w:iCs/>
          <w:color w:val="000000"/>
          <w:sz w:val="24"/>
          <w:szCs w:val="24"/>
        </w:rPr>
      </w:pPr>
      <w:r w:rsidRPr="00AC56C1">
        <w:rPr>
          <w:rFonts w:ascii="Times New Roman" w:hAnsi="Times New Roman" w:cs="Times New Roman"/>
          <w:sz w:val="24"/>
          <w:szCs w:val="24"/>
        </w:rPr>
        <w:tab/>
        <w:t xml:space="preserve">Днем оплаты считается дата поступления денежных средств на </w:t>
      </w:r>
      <w:proofErr w:type="spellStart"/>
      <w:proofErr w:type="gramStart"/>
      <w:r w:rsidRPr="00AC56C1">
        <w:rPr>
          <w:rFonts w:ascii="Times New Roman" w:hAnsi="Times New Roman" w:cs="Times New Roman"/>
          <w:sz w:val="24"/>
          <w:szCs w:val="24"/>
        </w:rPr>
        <w:t>pac</w:t>
      </w:r>
      <w:proofErr w:type="gramEnd"/>
      <w:r w:rsidRPr="00AC56C1">
        <w:rPr>
          <w:rFonts w:ascii="Times New Roman" w:hAnsi="Times New Roman" w:cs="Times New Roman"/>
          <w:sz w:val="24"/>
          <w:szCs w:val="24"/>
        </w:rPr>
        <w:t>чeтный</w:t>
      </w:r>
      <w:proofErr w:type="spellEnd"/>
      <w:r w:rsidRPr="00AC56C1">
        <w:rPr>
          <w:rFonts w:ascii="Times New Roman" w:hAnsi="Times New Roman" w:cs="Times New Roman"/>
          <w:sz w:val="24"/>
          <w:szCs w:val="24"/>
        </w:rPr>
        <w:t xml:space="preserve"> </w:t>
      </w:r>
      <w:proofErr w:type="spellStart"/>
      <w:r w:rsidRPr="00AC56C1">
        <w:rPr>
          <w:rFonts w:ascii="Times New Roman" w:hAnsi="Times New Roman" w:cs="Times New Roman"/>
          <w:sz w:val="24"/>
          <w:szCs w:val="24"/>
        </w:rPr>
        <w:t>cчeт</w:t>
      </w:r>
      <w:proofErr w:type="spellEnd"/>
      <w:r w:rsidRPr="00AC56C1">
        <w:rPr>
          <w:rFonts w:ascii="Times New Roman" w:hAnsi="Times New Roman" w:cs="Times New Roman"/>
          <w:sz w:val="24"/>
          <w:szCs w:val="24"/>
        </w:rPr>
        <w:t xml:space="preserve"> Продавца по следующим реквизитам: </w:t>
      </w:r>
      <w:r w:rsidRPr="00AC56C1">
        <w:rPr>
          <w:rFonts w:ascii="Times New Roman" w:hAnsi="Times New Roman" w:cs="Times New Roman"/>
          <w:color w:val="000000"/>
          <w:sz w:val="24"/>
          <w:szCs w:val="24"/>
        </w:rPr>
        <w:t xml:space="preserve">ИНН 5406100260, КПП 540601001, БИК 045004641, </w:t>
      </w:r>
      <w:proofErr w:type="spellStart"/>
      <w:r w:rsidRPr="00AC56C1">
        <w:rPr>
          <w:rFonts w:ascii="Times New Roman" w:hAnsi="Times New Roman" w:cs="Times New Roman"/>
          <w:color w:val="000000"/>
          <w:sz w:val="24"/>
          <w:szCs w:val="24"/>
        </w:rPr>
        <w:t>кор</w:t>
      </w:r>
      <w:proofErr w:type="spellEnd"/>
      <w:r w:rsidRPr="00AC56C1">
        <w:rPr>
          <w:rFonts w:ascii="Times New Roman" w:hAnsi="Times New Roman" w:cs="Times New Roman"/>
          <w:color w:val="000000"/>
          <w:sz w:val="24"/>
          <w:szCs w:val="24"/>
        </w:rPr>
        <w:t xml:space="preserve">/с 30101810500000000641, р/с 40702810644050001443 </w:t>
      </w:r>
      <w:r w:rsidRPr="00AC56C1">
        <w:rPr>
          <w:rFonts w:ascii="Times New Roman" w:hAnsi="Times New Roman" w:cs="Times New Roman"/>
          <w:iCs/>
          <w:color w:val="000000"/>
          <w:sz w:val="24"/>
          <w:szCs w:val="24"/>
        </w:rPr>
        <w:t>в Сибирский банк ПАО Сбербанк.</w:t>
      </w:r>
    </w:p>
    <w:p w:rsidR="00AC56C1" w:rsidRPr="00AC56C1" w:rsidRDefault="00AC56C1" w:rsidP="00AC56C1">
      <w:r w:rsidRPr="00AC56C1">
        <w:t>Обязательства Покупателя по оплате Объекта считаются выполненными с момента поступления денежных сре</w:t>
      </w:r>
      <w:proofErr w:type="gramStart"/>
      <w:r w:rsidRPr="00AC56C1">
        <w:t>дств в п</w:t>
      </w:r>
      <w:proofErr w:type="gramEnd"/>
      <w:r w:rsidRPr="00AC56C1">
        <w:t>олном объеме на расчетный счет Продавца.</w:t>
      </w:r>
    </w:p>
    <w:p w:rsidR="00AC56C1" w:rsidRPr="00AC56C1" w:rsidRDefault="00AC56C1" w:rsidP="00AC56C1">
      <w:pPr>
        <w:pStyle w:val="1"/>
        <w:tabs>
          <w:tab w:val="left" w:leader="underscore" w:pos="7938"/>
        </w:tabs>
        <w:spacing w:before="0"/>
        <w:rPr>
          <w:sz w:val="24"/>
          <w:szCs w:val="24"/>
        </w:rPr>
      </w:pPr>
      <w:r w:rsidRPr="00AC56C1">
        <w:rPr>
          <w:sz w:val="24"/>
          <w:szCs w:val="24"/>
        </w:rPr>
        <w:t xml:space="preserve">2.3. Все расходы по государственной регистрации перехода права собственности на Объект несет Покупатель. Данные расходы не включаются в сумму, указанную в п. 2.1. договора, и уплачиваются своевременно по мере необходимости. </w:t>
      </w:r>
    </w:p>
    <w:p w:rsidR="00AC56C1" w:rsidRPr="002F65D1" w:rsidRDefault="00AC56C1" w:rsidP="00AC56C1">
      <w:pPr>
        <w:rPr>
          <w:sz w:val="20"/>
          <w:szCs w:val="20"/>
        </w:rPr>
      </w:pPr>
    </w:p>
    <w:p w:rsidR="00AC56C1" w:rsidRPr="00AC56C1" w:rsidRDefault="00AC56C1" w:rsidP="00AC56C1">
      <w:pPr>
        <w:spacing w:line="280" w:lineRule="auto"/>
        <w:jc w:val="center"/>
      </w:pPr>
      <w:r w:rsidRPr="00AC56C1">
        <w:t>3. O</w:t>
      </w:r>
      <w:proofErr w:type="gramStart"/>
      <w:r w:rsidRPr="00AC56C1">
        <w:t>БЯЗ</w:t>
      </w:r>
      <w:proofErr w:type="gramEnd"/>
      <w:r w:rsidRPr="00AC56C1">
        <w:t>AHHOCTИ ПРОДАВЦА</w:t>
      </w:r>
    </w:p>
    <w:p w:rsidR="00AC56C1" w:rsidRPr="00AC56C1" w:rsidRDefault="00AC56C1" w:rsidP="00AC56C1">
      <w:pPr>
        <w:ind w:firstLine="697"/>
      </w:pPr>
      <w:r w:rsidRPr="00AC56C1">
        <w:t>3.1. Принять оплату за объект недвижимости в размере и сроки, установленные разделом 2 Договора.</w:t>
      </w:r>
    </w:p>
    <w:p w:rsidR="00AC56C1" w:rsidRPr="002F65D1" w:rsidRDefault="00AC56C1" w:rsidP="00A630A1">
      <w:pPr>
        <w:ind w:firstLine="697"/>
        <w:rPr>
          <w:sz w:val="20"/>
          <w:szCs w:val="20"/>
        </w:rPr>
      </w:pPr>
      <w:r w:rsidRPr="00AC56C1">
        <w:t xml:space="preserve">3.2. Передать Покупателю в собственность Объект недвижимости по передаточному акту не позднее 30 календарных дней с момента поступления всей суммы денежных средств на счет Продавца. </w:t>
      </w:r>
    </w:p>
    <w:p w:rsidR="00AC56C1" w:rsidRPr="00AC56C1" w:rsidRDefault="00AC56C1" w:rsidP="00AC56C1">
      <w:pPr>
        <w:spacing w:line="280" w:lineRule="auto"/>
        <w:jc w:val="center"/>
      </w:pPr>
      <w:r w:rsidRPr="00AC56C1">
        <w:t>4. ОБЯЗАННОСТИ ПОКУПАТЕЛЯ</w:t>
      </w:r>
    </w:p>
    <w:p w:rsidR="00AC56C1" w:rsidRPr="00AC56C1" w:rsidRDefault="00AC56C1" w:rsidP="00AC56C1">
      <w:pPr>
        <w:ind w:firstLine="700"/>
        <w:rPr>
          <w:b/>
          <w:bCs/>
        </w:rPr>
      </w:pPr>
      <w:r w:rsidRPr="00AC56C1">
        <w:t xml:space="preserve">4.1. Оплатить Продавцу цену объекта недвижимости, в порядке и сроки, установленные разделом 2 данного договора. </w:t>
      </w:r>
    </w:p>
    <w:p w:rsidR="00AC56C1" w:rsidRPr="00AC56C1" w:rsidRDefault="00AC56C1" w:rsidP="00AC56C1">
      <w:pPr>
        <w:pStyle w:val="1"/>
        <w:tabs>
          <w:tab w:val="left" w:leader="underscore" w:pos="7938"/>
        </w:tabs>
        <w:spacing w:before="0"/>
        <w:rPr>
          <w:sz w:val="24"/>
          <w:szCs w:val="24"/>
        </w:rPr>
      </w:pPr>
      <w:r w:rsidRPr="00AC56C1">
        <w:rPr>
          <w:sz w:val="24"/>
          <w:szCs w:val="24"/>
        </w:rPr>
        <w:t>4.2. Оплатить расходы по государственной регистрации перехода права собственности на Объект.</w:t>
      </w:r>
    </w:p>
    <w:p w:rsidR="00AC56C1" w:rsidRPr="00AC56C1" w:rsidRDefault="00AC56C1" w:rsidP="00AC56C1">
      <w:pPr>
        <w:pStyle w:val="1"/>
        <w:tabs>
          <w:tab w:val="left" w:leader="underscore" w:pos="7938"/>
        </w:tabs>
        <w:spacing w:before="0"/>
        <w:rPr>
          <w:sz w:val="24"/>
          <w:szCs w:val="24"/>
        </w:rPr>
      </w:pPr>
      <w:r w:rsidRPr="00AC56C1">
        <w:rPr>
          <w:sz w:val="24"/>
          <w:szCs w:val="24"/>
        </w:rPr>
        <w:t>4.3. Принять Объект в собственность по передаточному акту не позднее 30 дней с момента поступления всей суммы денежных средств на счет Продавца.</w:t>
      </w:r>
    </w:p>
    <w:p w:rsidR="00AC56C1" w:rsidRPr="00AC56C1" w:rsidRDefault="00AC56C1" w:rsidP="00AC56C1">
      <w:pPr>
        <w:pStyle w:val="1"/>
        <w:tabs>
          <w:tab w:val="left" w:leader="underscore" w:pos="7938"/>
        </w:tabs>
        <w:spacing w:before="0"/>
        <w:rPr>
          <w:sz w:val="24"/>
          <w:szCs w:val="24"/>
        </w:rPr>
      </w:pPr>
      <w:r w:rsidRPr="00AC56C1">
        <w:rPr>
          <w:sz w:val="24"/>
          <w:szCs w:val="24"/>
        </w:rPr>
        <w:t>4.4. Оформить с собственником – мэрией города Новосибирска договорные отношения на земельный участок, в пределах которого расположен Объект.</w:t>
      </w:r>
    </w:p>
    <w:p w:rsidR="00AC56C1" w:rsidRPr="00AC56C1" w:rsidRDefault="00AC56C1" w:rsidP="00AC56C1">
      <w:pPr>
        <w:pStyle w:val="1"/>
        <w:tabs>
          <w:tab w:val="left" w:leader="underscore" w:pos="7938"/>
        </w:tabs>
        <w:spacing w:before="0"/>
        <w:rPr>
          <w:sz w:val="24"/>
          <w:szCs w:val="24"/>
        </w:rPr>
      </w:pPr>
      <w:r w:rsidRPr="00AC56C1">
        <w:rPr>
          <w:sz w:val="24"/>
          <w:szCs w:val="24"/>
        </w:rPr>
        <w:t>4.5. Содержать приобретенный объект недвижимости и прилегающую территорию в исправном состоянии, убирать прилегающую территорию.</w:t>
      </w:r>
    </w:p>
    <w:p w:rsidR="00AC56C1" w:rsidRPr="00AC56C1" w:rsidRDefault="00AC56C1" w:rsidP="00AC56C1">
      <w:pPr>
        <w:pStyle w:val="1"/>
        <w:tabs>
          <w:tab w:val="left" w:leader="underscore" w:pos="7938"/>
        </w:tabs>
        <w:spacing w:before="0"/>
        <w:rPr>
          <w:sz w:val="24"/>
          <w:szCs w:val="24"/>
        </w:rPr>
      </w:pPr>
      <w:r w:rsidRPr="00AC56C1">
        <w:rPr>
          <w:sz w:val="24"/>
          <w:szCs w:val="24"/>
        </w:rPr>
        <w:t>4.6. Обеспечивать представителям предприятий жилищно-коммунального хозяйства беспрепятственный доступ в объект недвижимости для проведения технических осмотров и ремонта механического, электрического, сантехнического и иного оборудования (инженерных коммуникаций), а в случае устранения аварийных ситуаций и другим владельцам помещений, расположенных по адресу, указанному в п. 1.1. Договора (при наличии таковых).</w:t>
      </w:r>
    </w:p>
    <w:p w:rsidR="00AC56C1" w:rsidRPr="00AC56C1" w:rsidRDefault="00AC56C1" w:rsidP="00AC56C1">
      <w:pPr>
        <w:pStyle w:val="1"/>
        <w:tabs>
          <w:tab w:val="left" w:leader="underscore" w:pos="7938"/>
        </w:tabs>
        <w:spacing w:before="0"/>
        <w:rPr>
          <w:sz w:val="24"/>
          <w:szCs w:val="24"/>
        </w:rPr>
      </w:pPr>
      <w:r w:rsidRPr="00AC56C1">
        <w:rPr>
          <w:sz w:val="24"/>
          <w:szCs w:val="24"/>
        </w:rPr>
        <w:t>4.7. Участвовать в общем объеме обязательных платежей на содержание прилегающей территории, а  также  на содержание и ремонт  здания по адресу, указанному в п. 1.1. Договора  пропорционально   площади  приобретенного  объекта недвижимости.</w:t>
      </w:r>
    </w:p>
    <w:p w:rsidR="00AC56C1" w:rsidRPr="00AC56C1" w:rsidRDefault="00AC56C1" w:rsidP="00AC56C1">
      <w:pPr>
        <w:pStyle w:val="1"/>
        <w:tabs>
          <w:tab w:val="left" w:leader="underscore" w:pos="7938"/>
        </w:tabs>
        <w:spacing w:before="0"/>
        <w:rPr>
          <w:sz w:val="24"/>
          <w:szCs w:val="24"/>
        </w:rPr>
      </w:pPr>
      <w:r w:rsidRPr="00AC56C1">
        <w:rPr>
          <w:sz w:val="24"/>
          <w:szCs w:val="24"/>
        </w:rPr>
        <w:t xml:space="preserve">4.8. Если Объект находится в многоквартирном доме - заключить с организацией обслуживающей данный объект недвижимости договор управления многоквартирным домом. </w:t>
      </w:r>
    </w:p>
    <w:p w:rsidR="00AC56C1" w:rsidRPr="002F65D1" w:rsidRDefault="00AC56C1" w:rsidP="00A630A1">
      <w:pPr>
        <w:pStyle w:val="1"/>
        <w:tabs>
          <w:tab w:val="left" w:leader="underscore" w:pos="7938"/>
        </w:tabs>
        <w:spacing w:before="0"/>
        <w:rPr>
          <w:sz w:val="20"/>
        </w:rPr>
      </w:pPr>
      <w:r w:rsidRPr="00AC56C1">
        <w:rPr>
          <w:sz w:val="24"/>
          <w:szCs w:val="24"/>
        </w:rPr>
        <w:t>4.9. Оплачивать коммунальные услуги на основании договоров с соответствующими службами.</w:t>
      </w:r>
    </w:p>
    <w:p w:rsidR="00AC56C1" w:rsidRPr="00AC56C1" w:rsidRDefault="00AC56C1" w:rsidP="00AC56C1">
      <w:pPr>
        <w:jc w:val="center"/>
      </w:pPr>
      <w:r w:rsidRPr="00AC56C1">
        <w:t>5. OTBETCTBEHHOCT</w:t>
      </w:r>
      <w:proofErr w:type="gramStart"/>
      <w:r w:rsidRPr="00AC56C1">
        <w:t>Ь</w:t>
      </w:r>
      <w:proofErr w:type="gramEnd"/>
      <w:r w:rsidRPr="00AC56C1">
        <w:t xml:space="preserve"> CTOPOH</w:t>
      </w:r>
    </w:p>
    <w:p w:rsidR="00AC56C1" w:rsidRPr="00AC56C1" w:rsidRDefault="00AC56C1" w:rsidP="00AC56C1">
      <w:pPr>
        <w:ind w:firstLine="680"/>
      </w:pPr>
      <w:r w:rsidRPr="00AC56C1">
        <w:t>5.1. За неисполнение или ненадлежащее исполнение обязательств по Договору Стороны несут ответственность согласно действующему законодательству и условиям настоящего договора.</w:t>
      </w:r>
    </w:p>
    <w:p w:rsidR="00AC56C1" w:rsidRPr="00AC56C1" w:rsidRDefault="00AC56C1" w:rsidP="00AC56C1">
      <w:pPr>
        <w:ind w:firstLine="680"/>
      </w:pPr>
      <w:r w:rsidRPr="00AC56C1">
        <w:t>5.2. За невнесение денежных сре</w:t>
      </w:r>
      <w:proofErr w:type="gramStart"/>
      <w:r w:rsidRPr="00AC56C1">
        <w:t>дств в р</w:t>
      </w:r>
      <w:proofErr w:type="gramEnd"/>
      <w:r w:rsidRPr="00AC56C1">
        <w:t>азмере и в срок, установленные разделом 2 настоящего договора, Продавец вправе потребовать от Покупателя оплаты пени в размере 0,1% от неуплаченной суммы за каждый день просрочки платежа.</w:t>
      </w:r>
    </w:p>
    <w:p w:rsidR="00AC56C1" w:rsidRPr="002F65D1" w:rsidRDefault="00AC56C1" w:rsidP="00AC56C1">
      <w:pPr>
        <w:ind w:firstLine="680"/>
        <w:rPr>
          <w:sz w:val="20"/>
          <w:szCs w:val="20"/>
        </w:rPr>
      </w:pPr>
    </w:p>
    <w:p w:rsidR="00AC56C1" w:rsidRPr="00AC56C1" w:rsidRDefault="00AC56C1" w:rsidP="00AC56C1">
      <w:pPr>
        <w:spacing w:before="20"/>
        <w:jc w:val="center"/>
      </w:pPr>
      <w:r w:rsidRPr="00AC56C1">
        <w:t>6. BO</w:t>
      </w:r>
      <w:proofErr w:type="gramStart"/>
      <w:r w:rsidRPr="00AC56C1">
        <w:t>З</w:t>
      </w:r>
      <w:proofErr w:type="gramEnd"/>
      <w:r w:rsidRPr="00AC56C1">
        <w:t>HИKHOBEHИE ПPABA COБCTBEHHOCTИ</w:t>
      </w:r>
    </w:p>
    <w:p w:rsidR="00AC56C1" w:rsidRPr="00AC56C1" w:rsidRDefault="00AC56C1" w:rsidP="00AC56C1">
      <w:pPr>
        <w:pStyle w:val="1"/>
        <w:tabs>
          <w:tab w:val="left" w:leader="underscore" w:pos="7938"/>
        </w:tabs>
        <w:spacing w:before="0"/>
        <w:rPr>
          <w:sz w:val="24"/>
          <w:szCs w:val="24"/>
        </w:rPr>
      </w:pPr>
      <w:r w:rsidRPr="00AC56C1">
        <w:rPr>
          <w:sz w:val="24"/>
          <w:szCs w:val="24"/>
        </w:rPr>
        <w:t>6.1. Право собственности на продаваемый объект недвижимости возникает у Покупателя с момента государственной регистрации перехода права собственности в установленном законом порядке.</w:t>
      </w:r>
    </w:p>
    <w:p w:rsidR="00AC56C1" w:rsidRPr="00AC56C1" w:rsidRDefault="00AC56C1" w:rsidP="00AC56C1">
      <w:pPr>
        <w:pStyle w:val="1"/>
        <w:tabs>
          <w:tab w:val="left" w:leader="underscore" w:pos="7938"/>
        </w:tabs>
        <w:spacing w:before="0"/>
        <w:rPr>
          <w:sz w:val="24"/>
          <w:szCs w:val="24"/>
        </w:rPr>
      </w:pPr>
      <w:r w:rsidRPr="00AC56C1">
        <w:rPr>
          <w:sz w:val="24"/>
          <w:szCs w:val="24"/>
        </w:rPr>
        <w:t>6.2. Риск случайной гибели или порчи Объекта несет Покупатель с момента заключения Сторонами Договора.</w:t>
      </w:r>
    </w:p>
    <w:p w:rsidR="00AC56C1" w:rsidRPr="002F65D1" w:rsidRDefault="00AC56C1" w:rsidP="00AC56C1">
      <w:pPr>
        <w:rPr>
          <w:sz w:val="20"/>
          <w:szCs w:val="20"/>
        </w:rPr>
      </w:pPr>
    </w:p>
    <w:p w:rsidR="00754841" w:rsidRDefault="00754841" w:rsidP="00AC56C1">
      <w:pPr>
        <w:jc w:val="center"/>
      </w:pPr>
    </w:p>
    <w:p w:rsidR="00AC56C1" w:rsidRPr="00AC56C1" w:rsidRDefault="00AC56C1" w:rsidP="00AC56C1">
      <w:pPr>
        <w:jc w:val="center"/>
      </w:pPr>
      <w:r w:rsidRPr="00AC56C1">
        <w:t>7. ИЗМЕНЕНИЕ И РАСТОРЖЕНИЕ ДОГОВОРА</w:t>
      </w:r>
    </w:p>
    <w:p w:rsidR="00AC56C1" w:rsidRPr="00AC56C1" w:rsidRDefault="00AC56C1" w:rsidP="00AC56C1">
      <w:pPr>
        <w:pStyle w:val="1"/>
        <w:tabs>
          <w:tab w:val="left" w:leader="underscore" w:pos="7938"/>
        </w:tabs>
        <w:spacing w:before="0"/>
        <w:rPr>
          <w:sz w:val="24"/>
          <w:szCs w:val="24"/>
        </w:rPr>
      </w:pPr>
      <w:r w:rsidRPr="00AC56C1">
        <w:rPr>
          <w:sz w:val="24"/>
          <w:szCs w:val="24"/>
        </w:rPr>
        <w:t xml:space="preserve">7.1. Расторжение договора допускается по взаимному соглашению сторон либо по решению суда. Изменение условий настоящего договора по соглашению сторон или в одностороннем порядке не допускается. </w:t>
      </w:r>
    </w:p>
    <w:p w:rsidR="00AC56C1" w:rsidRPr="00AC56C1" w:rsidRDefault="00AC56C1" w:rsidP="00AC56C1">
      <w:pPr>
        <w:pStyle w:val="1"/>
        <w:tabs>
          <w:tab w:val="left" w:leader="underscore" w:pos="7938"/>
        </w:tabs>
        <w:spacing w:before="0"/>
        <w:rPr>
          <w:sz w:val="24"/>
          <w:szCs w:val="24"/>
        </w:rPr>
      </w:pPr>
      <w:r w:rsidRPr="00AC56C1">
        <w:rPr>
          <w:sz w:val="24"/>
          <w:szCs w:val="24"/>
        </w:rPr>
        <w:t xml:space="preserve">7.2. Если </w:t>
      </w:r>
      <w:r w:rsidR="00E761E7">
        <w:rPr>
          <w:sz w:val="24"/>
          <w:szCs w:val="24"/>
        </w:rPr>
        <w:t>П</w:t>
      </w:r>
      <w:r w:rsidRPr="00AC56C1">
        <w:rPr>
          <w:sz w:val="24"/>
          <w:szCs w:val="24"/>
        </w:rPr>
        <w:t xml:space="preserve">окупатель не производит оплату за Объект по истечении 20 рабочих дней </w:t>
      </w:r>
      <w:proofErr w:type="gramStart"/>
      <w:r w:rsidR="00E761E7">
        <w:rPr>
          <w:sz w:val="24"/>
          <w:szCs w:val="24"/>
        </w:rPr>
        <w:t xml:space="preserve">с даты </w:t>
      </w:r>
      <w:r w:rsidR="007B253A">
        <w:rPr>
          <w:sz w:val="24"/>
          <w:szCs w:val="24"/>
        </w:rPr>
        <w:t>подписания</w:t>
      </w:r>
      <w:proofErr w:type="gramEnd"/>
      <w:r w:rsidR="007B253A">
        <w:rPr>
          <w:sz w:val="24"/>
          <w:szCs w:val="24"/>
        </w:rPr>
        <w:t xml:space="preserve"> данного договора</w:t>
      </w:r>
      <w:r w:rsidRPr="00AC56C1">
        <w:rPr>
          <w:sz w:val="24"/>
          <w:szCs w:val="24"/>
        </w:rPr>
        <w:t xml:space="preserve">, Продавец имеет право в одностороннем порядке без обращения в суд отказаться от исполнения настоящего договора. </w:t>
      </w:r>
      <w:r w:rsidR="007B253A" w:rsidRPr="007B253A">
        <w:rPr>
          <w:sz w:val="24"/>
        </w:rPr>
        <w:t>В таком случае, перечисленный задаток не возвращается</w:t>
      </w:r>
      <w:r w:rsidR="007B253A">
        <w:rPr>
          <w:sz w:val="24"/>
        </w:rPr>
        <w:t>.</w:t>
      </w:r>
    </w:p>
    <w:p w:rsidR="00AC56C1" w:rsidRPr="00AC56C1" w:rsidRDefault="00AC56C1" w:rsidP="00AC56C1">
      <w:pPr>
        <w:pStyle w:val="1"/>
        <w:tabs>
          <w:tab w:val="left" w:leader="underscore" w:pos="7938"/>
        </w:tabs>
        <w:spacing w:before="0"/>
        <w:rPr>
          <w:sz w:val="24"/>
          <w:szCs w:val="24"/>
        </w:rPr>
      </w:pPr>
      <w:r w:rsidRPr="00AC56C1">
        <w:rPr>
          <w:sz w:val="24"/>
          <w:szCs w:val="24"/>
        </w:rPr>
        <w:t xml:space="preserve">В случае отказа Продавца от Договора, Продавец направляет покупателю уведомление об отказе от договора заказным письмом. Договор считается прекращенным с момента, указанного в уведомлении об отказе от договора. </w:t>
      </w:r>
    </w:p>
    <w:p w:rsidR="00AC56C1" w:rsidRPr="002F65D1" w:rsidRDefault="00AC56C1" w:rsidP="00AC56C1">
      <w:pPr>
        <w:rPr>
          <w:sz w:val="20"/>
          <w:szCs w:val="20"/>
        </w:rPr>
      </w:pPr>
    </w:p>
    <w:p w:rsidR="00AC56C1" w:rsidRPr="00AC56C1" w:rsidRDefault="00AC56C1" w:rsidP="00AC56C1">
      <w:pPr>
        <w:jc w:val="center"/>
      </w:pPr>
      <w:r w:rsidRPr="00AC56C1">
        <w:t>8. РАЗРЕШЕНИЕ СПОРОВ</w:t>
      </w:r>
    </w:p>
    <w:p w:rsidR="00AC56C1" w:rsidRPr="00AC56C1" w:rsidRDefault="00AC56C1" w:rsidP="00AC56C1">
      <w:pPr>
        <w:pStyle w:val="1"/>
        <w:tabs>
          <w:tab w:val="left" w:leader="underscore" w:pos="7938"/>
        </w:tabs>
        <w:spacing w:before="0"/>
        <w:rPr>
          <w:sz w:val="24"/>
          <w:szCs w:val="24"/>
        </w:rPr>
      </w:pPr>
      <w:r w:rsidRPr="00AC56C1">
        <w:rPr>
          <w:sz w:val="24"/>
          <w:szCs w:val="24"/>
        </w:rPr>
        <w:t xml:space="preserve">8.1. В случае возникновения между Сторонами любых споров или разногласий, связанных с Договором, Стороны разрешают их путем переговоров. </w:t>
      </w:r>
    </w:p>
    <w:p w:rsidR="00AC56C1" w:rsidRPr="00AC56C1" w:rsidRDefault="00AC56C1" w:rsidP="00AC56C1">
      <w:pPr>
        <w:pStyle w:val="1"/>
        <w:tabs>
          <w:tab w:val="left" w:leader="underscore" w:pos="7938"/>
        </w:tabs>
        <w:spacing w:before="0"/>
        <w:rPr>
          <w:sz w:val="24"/>
          <w:szCs w:val="24"/>
        </w:rPr>
      </w:pPr>
      <w:r w:rsidRPr="00AC56C1">
        <w:rPr>
          <w:sz w:val="24"/>
          <w:szCs w:val="24"/>
        </w:rPr>
        <w:t>8.2. Споры, не урегулированные путем переговоров, рассматриваются Арбитражным судом Новосибирской области в порядке, установленном действующим законодательством Российской Федерации.</w:t>
      </w:r>
    </w:p>
    <w:p w:rsidR="00AC56C1" w:rsidRPr="002F65D1" w:rsidRDefault="00AC56C1" w:rsidP="00AC56C1">
      <w:pPr>
        <w:jc w:val="center"/>
        <w:rPr>
          <w:sz w:val="20"/>
          <w:szCs w:val="20"/>
        </w:rPr>
      </w:pPr>
    </w:p>
    <w:p w:rsidR="00AC56C1" w:rsidRPr="00AC56C1" w:rsidRDefault="00AC56C1" w:rsidP="00AC56C1">
      <w:pPr>
        <w:jc w:val="center"/>
      </w:pPr>
      <w:r w:rsidRPr="00AC56C1">
        <w:t>9. ЗАКЛЮЧИТЕЛЬНЫЕ ПОЛОЖЕНИЯ</w:t>
      </w:r>
    </w:p>
    <w:p w:rsidR="00AC56C1" w:rsidRPr="00AC56C1" w:rsidRDefault="00AC56C1" w:rsidP="00AC56C1">
      <w:pPr>
        <w:pStyle w:val="1"/>
        <w:tabs>
          <w:tab w:val="left" w:leader="underscore" w:pos="7938"/>
        </w:tabs>
        <w:spacing w:before="0"/>
        <w:rPr>
          <w:sz w:val="24"/>
          <w:szCs w:val="24"/>
        </w:rPr>
      </w:pPr>
      <w:r w:rsidRPr="00AC56C1">
        <w:rPr>
          <w:sz w:val="24"/>
          <w:szCs w:val="24"/>
        </w:rPr>
        <w:t>9.1. Договор вступает в силу с момента его подписания обеими Сторонами и действует до полного выполнения Сторонами своих обязательств по нему.</w:t>
      </w:r>
    </w:p>
    <w:p w:rsidR="00AC56C1" w:rsidRPr="00AC56C1" w:rsidRDefault="00AC56C1" w:rsidP="00AC56C1">
      <w:pPr>
        <w:pStyle w:val="1"/>
        <w:tabs>
          <w:tab w:val="left" w:leader="underscore" w:pos="7938"/>
        </w:tabs>
        <w:spacing w:before="0"/>
        <w:rPr>
          <w:sz w:val="24"/>
          <w:szCs w:val="24"/>
        </w:rPr>
      </w:pPr>
      <w:r w:rsidRPr="00AC56C1">
        <w:rPr>
          <w:sz w:val="24"/>
          <w:szCs w:val="24"/>
        </w:rPr>
        <w:t>9.2. Местом исполнения обязательств по договору является город Новосибирск Новосибирской области.</w:t>
      </w:r>
    </w:p>
    <w:p w:rsidR="00AC56C1" w:rsidRPr="00AC56C1" w:rsidRDefault="00AC56C1" w:rsidP="00AC56C1">
      <w:pPr>
        <w:pStyle w:val="1"/>
        <w:tabs>
          <w:tab w:val="left" w:leader="underscore" w:pos="7938"/>
        </w:tabs>
        <w:spacing w:before="0"/>
        <w:rPr>
          <w:sz w:val="24"/>
          <w:szCs w:val="24"/>
        </w:rPr>
      </w:pPr>
      <w:r w:rsidRPr="00AC56C1">
        <w:rPr>
          <w:sz w:val="24"/>
          <w:szCs w:val="24"/>
        </w:rPr>
        <w:t>9.3. Договор составлен в четырех экземплярах, имеющих одинаковую юридическую силу:</w:t>
      </w:r>
    </w:p>
    <w:p w:rsidR="00AC56C1" w:rsidRPr="00AC56C1" w:rsidRDefault="00AC56C1" w:rsidP="00AC56C1">
      <w:r w:rsidRPr="00AC56C1">
        <w:t>один - для Покупателя;</w:t>
      </w:r>
    </w:p>
    <w:p w:rsidR="00AC56C1" w:rsidRPr="00AC56C1" w:rsidRDefault="00AC56C1" w:rsidP="00AC56C1">
      <w:r w:rsidRPr="00AC56C1">
        <w:t>один - для Продавца;</w:t>
      </w:r>
    </w:p>
    <w:p w:rsidR="00AC56C1" w:rsidRPr="00AC56C1" w:rsidRDefault="00AC56C1" w:rsidP="00AC56C1">
      <w:r w:rsidRPr="00AC56C1">
        <w:t xml:space="preserve">один - для Управления </w:t>
      </w:r>
      <w:proofErr w:type="spellStart"/>
      <w:r w:rsidRPr="00AC56C1">
        <w:t>Росреестра</w:t>
      </w:r>
      <w:proofErr w:type="spellEnd"/>
      <w:r w:rsidRPr="00AC56C1">
        <w:t xml:space="preserve"> по Новосибирской области;</w:t>
      </w:r>
    </w:p>
    <w:p w:rsidR="00AC56C1" w:rsidRPr="00AC56C1" w:rsidRDefault="00AC56C1" w:rsidP="00AC56C1">
      <w:r w:rsidRPr="00AC56C1">
        <w:t>один - для Департамента земельных и имущественных отношений мэрии города Новосибирска.</w:t>
      </w:r>
    </w:p>
    <w:p w:rsidR="00AC56C1" w:rsidRPr="002F65D1" w:rsidRDefault="00AC56C1" w:rsidP="00AC56C1">
      <w:pPr>
        <w:pStyle w:val="1"/>
        <w:spacing w:before="0"/>
        <w:ind w:firstLine="0"/>
        <w:rPr>
          <w:sz w:val="20"/>
        </w:rPr>
      </w:pPr>
    </w:p>
    <w:p w:rsidR="00AC56C1" w:rsidRPr="00AC56C1" w:rsidRDefault="00AC56C1" w:rsidP="00AC56C1">
      <w:pPr>
        <w:pStyle w:val="1"/>
        <w:spacing w:before="0"/>
        <w:ind w:firstLine="0"/>
        <w:jc w:val="center"/>
        <w:rPr>
          <w:sz w:val="24"/>
          <w:szCs w:val="24"/>
        </w:rPr>
      </w:pPr>
      <w:r w:rsidRPr="00AC56C1">
        <w:rPr>
          <w:sz w:val="24"/>
          <w:szCs w:val="24"/>
        </w:rPr>
        <w:t>10. МЕСТО НАХОЖДЕНИЯ, РЕКВИЗИТЫ И ПОДПИСИ СТОРОН</w:t>
      </w:r>
    </w:p>
    <w:p w:rsidR="00AC56C1" w:rsidRPr="00CF5C42" w:rsidRDefault="00AC56C1" w:rsidP="00AC56C1">
      <w:pPr>
        <w:pStyle w:val="1"/>
        <w:spacing w:before="0"/>
        <w:ind w:firstLine="0"/>
        <w:jc w:val="center"/>
        <w:rPr>
          <w:sz w:val="16"/>
          <w:szCs w:val="16"/>
        </w:rPr>
      </w:pPr>
    </w:p>
    <w:p w:rsidR="00AC56C1" w:rsidRPr="00631D05" w:rsidRDefault="00AC56C1" w:rsidP="00AC56C1">
      <w:pPr>
        <w:pStyle w:val="ConsPlusNonformat"/>
        <w:widowControl/>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ПРОДАВЕЦ</w:t>
      </w:r>
      <w:r w:rsidRPr="00631D05">
        <w:rPr>
          <w:rFonts w:ascii="Times New Roman" w:hAnsi="Times New Roman" w:cs="Times New Roman"/>
          <w:color w:val="000000"/>
          <w:sz w:val="24"/>
          <w:szCs w:val="24"/>
        </w:rPr>
        <w:t>:</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ПОКУПАТЕЛЬ</w:t>
      </w:r>
      <w:r w:rsidRPr="00631D05">
        <w:rPr>
          <w:rFonts w:ascii="Times New Roman" w:hAnsi="Times New Roman" w:cs="Times New Roman"/>
          <w:color w:val="000000"/>
          <w:sz w:val="24"/>
          <w:szCs w:val="24"/>
        </w:rPr>
        <w:t>:</w:t>
      </w:r>
    </w:p>
    <w:tbl>
      <w:tblPr>
        <w:tblW w:w="0" w:type="auto"/>
        <w:tblLook w:val="01E0"/>
      </w:tblPr>
      <w:tblGrid>
        <w:gridCol w:w="4456"/>
        <w:gridCol w:w="5049"/>
      </w:tblGrid>
      <w:tr w:rsidR="00AC56C1" w:rsidRPr="00481C5E" w:rsidTr="002F65D1">
        <w:trPr>
          <w:trHeight w:val="4104"/>
        </w:trPr>
        <w:tc>
          <w:tcPr>
            <w:tcW w:w="4456" w:type="dxa"/>
          </w:tcPr>
          <w:p w:rsidR="00AC56C1" w:rsidRPr="00631D05" w:rsidRDefault="00AC56C1" w:rsidP="00AC56C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AC56C1" w:rsidRPr="00631D05" w:rsidRDefault="00AC56C1" w:rsidP="00AC56C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AC56C1" w:rsidRPr="00631D05" w:rsidRDefault="00AC56C1" w:rsidP="00AC56C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AC56C1" w:rsidRPr="00631D05" w:rsidRDefault="00AC56C1" w:rsidP="00AC56C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ИНН   5406100260,  КПП    540601001</w:t>
            </w:r>
          </w:p>
          <w:p w:rsidR="00AC56C1" w:rsidRPr="00631D05" w:rsidRDefault="00AC56C1" w:rsidP="00AC56C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БИК    045004</w:t>
            </w:r>
            <w:r>
              <w:rPr>
                <w:rFonts w:ascii="Times New Roman" w:hAnsi="Times New Roman" w:cs="Times New Roman"/>
                <w:color w:val="000000"/>
                <w:sz w:val="24"/>
                <w:szCs w:val="24"/>
              </w:rPr>
              <w:t>641</w:t>
            </w:r>
          </w:p>
          <w:p w:rsidR="00AC56C1" w:rsidRPr="00631D05" w:rsidRDefault="00AC56C1" w:rsidP="00AC56C1">
            <w:pPr>
              <w:pStyle w:val="ConsPlusNonformat"/>
              <w:rPr>
                <w:rFonts w:ascii="Times New Roman" w:hAnsi="Times New Roman" w:cs="Times New Roman"/>
                <w:color w:val="000000"/>
                <w:sz w:val="24"/>
                <w:szCs w:val="24"/>
              </w:rPr>
            </w:pPr>
            <w:proofErr w:type="spellStart"/>
            <w:r w:rsidRPr="00631D05">
              <w:rPr>
                <w:rFonts w:ascii="Times New Roman" w:hAnsi="Times New Roman" w:cs="Times New Roman"/>
                <w:color w:val="000000"/>
                <w:sz w:val="24"/>
                <w:szCs w:val="24"/>
              </w:rPr>
              <w:t>кор</w:t>
            </w:r>
            <w:proofErr w:type="spellEnd"/>
            <w:r w:rsidRPr="00631D05">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30101810</w:t>
            </w:r>
            <w:r>
              <w:rPr>
                <w:rFonts w:ascii="Times New Roman" w:hAnsi="Times New Roman" w:cs="Times New Roman"/>
                <w:color w:val="000000"/>
                <w:sz w:val="24"/>
                <w:szCs w:val="24"/>
              </w:rPr>
              <w:t>5</w:t>
            </w:r>
            <w:r w:rsidRPr="00631D05">
              <w:rPr>
                <w:rFonts w:ascii="Times New Roman" w:hAnsi="Times New Roman" w:cs="Times New Roman"/>
                <w:color w:val="000000"/>
                <w:sz w:val="24"/>
                <w:szCs w:val="24"/>
              </w:rPr>
              <w:t>00000000</w:t>
            </w:r>
            <w:r>
              <w:rPr>
                <w:rFonts w:ascii="Times New Roman" w:hAnsi="Times New Roman" w:cs="Times New Roman"/>
                <w:color w:val="000000"/>
                <w:sz w:val="24"/>
                <w:szCs w:val="24"/>
              </w:rPr>
              <w:t>641</w:t>
            </w:r>
          </w:p>
          <w:p w:rsidR="00AC56C1" w:rsidRPr="00481C5E" w:rsidRDefault="00AC56C1" w:rsidP="00AC56C1">
            <w:pPr>
              <w:pStyle w:val="ConsPlusNonformat"/>
              <w:rPr>
                <w:rFonts w:ascii="Times New Roman" w:hAnsi="Times New Roman" w:cs="Times New Roman"/>
                <w:color w:val="000000"/>
                <w:sz w:val="24"/>
                <w:szCs w:val="24"/>
              </w:rPr>
            </w:pPr>
            <w:r w:rsidRPr="00481C5E">
              <w:rPr>
                <w:rFonts w:ascii="Times New Roman" w:hAnsi="Times New Roman" w:cs="Times New Roman"/>
                <w:color w:val="000000"/>
                <w:sz w:val="24"/>
                <w:szCs w:val="24"/>
              </w:rPr>
              <w:t>р/с 40702810644050001443</w:t>
            </w:r>
          </w:p>
          <w:p w:rsidR="00AC56C1" w:rsidRDefault="00AC56C1" w:rsidP="00AC56C1">
            <w:pPr>
              <w:pStyle w:val="ConsPlusNonformat"/>
              <w:rPr>
                <w:rFonts w:ascii="Times New Roman" w:hAnsi="Times New Roman" w:cs="Times New Roman"/>
                <w:color w:val="000000"/>
                <w:sz w:val="24"/>
                <w:szCs w:val="24"/>
              </w:rPr>
            </w:pPr>
            <w:r w:rsidRPr="00481C5E">
              <w:rPr>
                <w:rFonts w:ascii="Times New Roman" w:hAnsi="Times New Roman" w:cs="Times New Roman"/>
                <w:iCs/>
                <w:color w:val="000000"/>
                <w:sz w:val="24"/>
                <w:szCs w:val="24"/>
              </w:rPr>
              <w:t xml:space="preserve">в Сибирский банк ПАО Сбербанк </w:t>
            </w:r>
            <w:r w:rsidRPr="00481C5E">
              <w:rPr>
                <w:rFonts w:ascii="Times New Roman" w:hAnsi="Times New Roman" w:cs="Times New Roman"/>
                <w:iCs/>
                <w:color w:val="000000"/>
                <w:sz w:val="24"/>
                <w:szCs w:val="24"/>
              </w:rPr>
              <w:br w:type="textWrapping" w:clear="all"/>
            </w:r>
            <w:proofErr w:type="gramStart"/>
            <w:r w:rsidRPr="00481C5E">
              <w:rPr>
                <w:rFonts w:ascii="Times New Roman" w:hAnsi="Times New Roman" w:cs="Times New Roman"/>
                <w:iCs/>
                <w:color w:val="000000"/>
                <w:sz w:val="24"/>
                <w:szCs w:val="24"/>
              </w:rPr>
              <w:t>г</w:t>
            </w:r>
            <w:proofErr w:type="gramEnd"/>
            <w:r w:rsidRPr="00481C5E">
              <w:rPr>
                <w:rFonts w:ascii="Times New Roman" w:hAnsi="Times New Roman" w:cs="Times New Roman"/>
                <w:iCs/>
                <w:color w:val="000000"/>
                <w:sz w:val="24"/>
                <w:szCs w:val="24"/>
              </w:rPr>
              <w:t>. Новосибирск</w:t>
            </w:r>
          </w:p>
          <w:p w:rsidR="00AC56C1" w:rsidRDefault="00AC56C1" w:rsidP="00AC56C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___________________Э.В. </w:t>
            </w:r>
            <w:proofErr w:type="spellStart"/>
            <w:r w:rsidRPr="00631D05">
              <w:rPr>
                <w:rFonts w:ascii="Times New Roman" w:hAnsi="Times New Roman" w:cs="Times New Roman"/>
                <w:color w:val="000000"/>
                <w:sz w:val="24"/>
                <w:szCs w:val="24"/>
              </w:rPr>
              <w:t>Беляцкий</w:t>
            </w:r>
            <w:proofErr w:type="spellEnd"/>
          </w:p>
          <w:p w:rsidR="00AC56C1" w:rsidRPr="00DB32BB" w:rsidRDefault="00AC56C1" w:rsidP="00AC56C1">
            <w:pPr>
              <w:pStyle w:val="ConsPlusNonformat"/>
              <w:rPr>
                <w:rFonts w:ascii="Times New Roman" w:hAnsi="Times New Roman" w:cs="Times New Roman"/>
                <w:color w:val="000000"/>
                <w:sz w:val="24"/>
                <w:szCs w:val="24"/>
              </w:rPr>
            </w:pPr>
            <w:r w:rsidRPr="00DB32BB">
              <w:rPr>
                <w:rFonts w:ascii="Times New Roman" w:hAnsi="Times New Roman" w:cs="Times New Roman"/>
                <w:sz w:val="24"/>
                <w:szCs w:val="24"/>
              </w:rPr>
              <w:t>«___»____________201</w:t>
            </w:r>
            <w:r>
              <w:rPr>
                <w:rFonts w:ascii="Times New Roman" w:hAnsi="Times New Roman" w:cs="Times New Roman"/>
                <w:sz w:val="24"/>
                <w:szCs w:val="24"/>
              </w:rPr>
              <w:t>_</w:t>
            </w:r>
            <w:r w:rsidRPr="00DB32BB">
              <w:rPr>
                <w:rFonts w:ascii="Times New Roman" w:hAnsi="Times New Roman" w:cs="Times New Roman"/>
                <w:sz w:val="24"/>
                <w:szCs w:val="24"/>
              </w:rPr>
              <w:t xml:space="preserve"> г.</w:t>
            </w:r>
          </w:p>
          <w:p w:rsidR="00AC56C1" w:rsidRPr="000A3746" w:rsidRDefault="00AC56C1" w:rsidP="00AC56C1">
            <w:pPr>
              <w:pStyle w:val="ac"/>
              <w:rPr>
                <w:sz w:val="20"/>
              </w:rPr>
            </w:pPr>
            <w:r w:rsidRPr="00631D05">
              <w:rPr>
                <w:color w:val="000000"/>
              </w:rPr>
              <w:t xml:space="preserve">  </w:t>
            </w:r>
          </w:p>
        </w:tc>
        <w:tc>
          <w:tcPr>
            <w:tcW w:w="5049" w:type="dxa"/>
          </w:tcPr>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p>
          <w:p w:rsidR="00AC56C1" w:rsidRPr="00AB4BE8" w:rsidRDefault="00AC56C1" w:rsidP="00AC56C1">
            <w:pPr>
              <w:pStyle w:val="ConsPlusNonformat"/>
              <w:ind w:left="333"/>
              <w:rPr>
                <w:rFonts w:ascii="Times New Roman" w:hAnsi="Times New Roman" w:cs="Times New Roman"/>
                <w:sz w:val="24"/>
                <w:szCs w:val="24"/>
              </w:rPr>
            </w:pPr>
          </w:p>
          <w:p w:rsidR="00AC56C1" w:rsidRDefault="00AC56C1" w:rsidP="00AC56C1">
            <w:pPr>
              <w:pStyle w:val="ConsPlusNonformat"/>
              <w:ind w:left="333"/>
              <w:rPr>
                <w:rFonts w:ascii="Times New Roman" w:hAnsi="Times New Roman" w:cs="Times New Roman"/>
                <w:sz w:val="24"/>
                <w:szCs w:val="24"/>
              </w:rPr>
            </w:pPr>
            <w:r>
              <w:rPr>
                <w:rFonts w:ascii="Times New Roman" w:hAnsi="Times New Roman" w:cs="Times New Roman"/>
                <w:sz w:val="24"/>
                <w:szCs w:val="24"/>
              </w:rPr>
              <w:t>_____________</w:t>
            </w:r>
            <w:r w:rsidRPr="00AB4BE8">
              <w:rPr>
                <w:rFonts w:ascii="Times New Roman" w:hAnsi="Times New Roman" w:cs="Times New Roman"/>
                <w:sz w:val="24"/>
                <w:szCs w:val="24"/>
              </w:rPr>
              <w:t>___</w:t>
            </w:r>
            <w:r>
              <w:rPr>
                <w:rFonts w:ascii="Times New Roman" w:hAnsi="Times New Roman" w:cs="Times New Roman"/>
                <w:sz w:val="24"/>
                <w:szCs w:val="24"/>
              </w:rPr>
              <w:t>___</w:t>
            </w:r>
            <w:r w:rsidRPr="00AB4BE8">
              <w:rPr>
                <w:rFonts w:ascii="Times New Roman" w:hAnsi="Times New Roman" w:cs="Times New Roman"/>
                <w:sz w:val="24"/>
                <w:szCs w:val="24"/>
              </w:rPr>
              <w:t>____</w:t>
            </w:r>
          </w:p>
          <w:p w:rsidR="00AC56C1" w:rsidRPr="002F65D1" w:rsidRDefault="00AC56C1" w:rsidP="002F65D1">
            <w:pPr>
              <w:pStyle w:val="ac"/>
              <w:rPr>
                <w:sz w:val="20"/>
              </w:rPr>
            </w:pPr>
            <w:r>
              <w:rPr>
                <w:color w:val="000000"/>
              </w:rPr>
              <w:t xml:space="preserve">     </w:t>
            </w:r>
            <w:r>
              <w:t>«___»____________201_ г.</w:t>
            </w:r>
            <w:r w:rsidRPr="00631D05">
              <w:t xml:space="preserve"> </w:t>
            </w:r>
          </w:p>
        </w:tc>
      </w:tr>
    </w:tbl>
    <w:p w:rsidR="00AC56C1" w:rsidRPr="006B0FDA" w:rsidRDefault="00AC56C1" w:rsidP="00AC56C1">
      <w:r>
        <w:t>С</w:t>
      </w:r>
      <w:r w:rsidRPr="006B0FDA">
        <w:t>ОГЛАСОВАНО:</w:t>
      </w:r>
    </w:p>
    <w:p w:rsidR="00AC56C1" w:rsidRPr="006B0FDA" w:rsidRDefault="00AC56C1" w:rsidP="00AC56C1">
      <w:r w:rsidRPr="006B0FDA">
        <w:t>Начальник департамента</w:t>
      </w:r>
    </w:p>
    <w:p w:rsidR="00AC56C1" w:rsidRPr="006B0FDA" w:rsidRDefault="00AC56C1" w:rsidP="00AC56C1">
      <w:r w:rsidRPr="006B0FDA">
        <w:t>земельных и имущественных отношений</w:t>
      </w:r>
    </w:p>
    <w:p w:rsidR="00AC56C1" w:rsidRPr="006B0FDA" w:rsidRDefault="00AC56C1" w:rsidP="00AC56C1">
      <w:r w:rsidRPr="006B0FDA">
        <w:t>мэрии города Новосибирска</w:t>
      </w:r>
    </w:p>
    <w:p w:rsidR="00AC56C1" w:rsidRPr="006B0FDA" w:rsidRDefault="00AC56C1" w:rsidP="00AC56C1">
      <w:proofErr w:type="spellStart"/>
      <w:r w:rsidRPr="006B0FDA">
        <w:t>__________________Г.В.Жигульский</w:t>
      </w:r>
      <w:proofErr w:type="spellEnd"/>
    </w:p>
    <w:p w:rsidR="00AC56C1" w:rsidRPr="00435982" w:rsidRDefault="00AC56C1" w:rsidP="00AC56C1">
      <w:r>
        <w:t>«___»____________201_ г.</w:t>
      </w:r>
    </w:p>
    <w:p w:rsidR="00E626A9" w:rsidRPr="00476673" w:rsidRDefault="00337FDA" w:rsidP="00E626A9">
      <w:pPr>
        <w:tabs>
          <w:tab w:val="left" w:pos="8940"/>
        </w:tabs>
        <w:jc w:val="center"/>
      </w:pPr>
      <w:r>
        <w:br w:type="page"/>
      </w:r>
      <w:r w:rsidR="00E626A9" w:rsidRPr="00476673">
        <w:t>Передаточный акт</w:t>
      </w:r>
    </w:p>
    <w:p w:rsidR="00E626A9" w:rsidRPr="00476673" w:rsidRDefault="00E626A9" w:rsidP="00E626A9">
      <w:pPr>
        <w:tabs>
          <w:tab w:val="left" w:pos="8940"/>
        </w:tabs>
      </w:pPr>
    </w:p>
    <w:p w:rsidR="00F31E3F" w:rsidRPr="003F1F23" w:rsidRDefault="00F31E3F" w:rsidP="003F1F23">
      <w:pPr>
        <w:pStyle w:val="1"/>
        <w:tabs>
          <w:tab w:val="left" w:pos="6804"/>
        </w:tabs>
        <w:ind w:firstLine="0"/>
        <w:rPr>
          <w:sz w:val="24"/>
          <w:szCs w:val="24"/>
        </w:rPr>
      </w:pPr>
      <w:r w:rsidRPr="003F1F23">
        <w:rPr>
          <w:sz w:val="24"/>
          <w:szCs w:val="24"/>
        </w:rPr>
        <w:t>г. Новосибирск</w:t>
      </w:r>
      <w:r w:rsidRPr="003F1F23">
        <w:rPr>
          <w:sz w:val="24"/>
          <w:szCs w:val="24"/>
        </w:rPr>
        <w:tab/>
        <w:t>«___» ___________2017 г.</w:t>
      </w:r>
    </w:p>
    <w:p w:rsidR="00F31E3F" w:rsidRPr="003F1F23" w:rsidRDefault="00F31E3F" w:rsidP="00F31E3F">
      <w:pPr>
        <w:pStyle w:val="1"/>
        <w:rPr>
          <w:sz w:val="24"/>
          <w:szCs w:val="24"/>
        </w:rPr>
      </w:pPr>
    </w:p>
    <w:p w:rsidR="00F31E3F" w:rsidRPr="003F1F23" w:rsidRDefault="00F31E3F" w:rsidP="00271656">
      <w:pPr>
        <w:pStyle w:val="1"/>
        <w:tabs>
          <w:tab w:val="left" w:leader="underscore" w:pos="2835"/>
          <w:tab w:val="left" w:leader="underscore" w:pos="5387"/>
          <w:tab w:val="left" w:leader="underscore" w:pos="9356"/>
        </w:tabs>
        <w:spacing w:before="0"/>
        <w:rPr>
          <w:color w:val="000000"/>
          <w:sz w:val="24"/>
          <w:szCs w:val="24"/>
        </w:rPr>
      </w:pPr>
      <w:r w:rsidRPr="003F1F23">
        <w:rPr>
          <w:sz w:val="24"/>
          <w:szCs w:val="24"/>
        </w:rPr>
        <w:t xml:space="preserve">Муниципальное унитарное предприятие города Новосибирска «Центр муниципального имущества», в лице директора </w:t>
      </w:r>
      <w:proofErr w:type="spellStart"/>
      <w:r w:rsidRPr="003F1F23">
        <w:rPr>
          <w:sz w:val="24"/>
          <w:szCs w:val="24"/>
        </w:rPr>
        <w:t>Беляцкого</w:t>
      </w:r>
      <w:proofErr w:type="spellEnd"/>
      <w:r w:rsidRPr="003F1F23">
        <w:rPr>
          <w:sz w:val="24"/>
          <w:szCs w:val="24"/>
        </w:rPr>
        <w:t xml:space="preserve"> Эдуарда Витальевича, действующего на основании Устава, именуемое в дальнейшем «Продавец», с одной стороны, и</w:t>
      </w:r>
      <w:r w:rsidR="00271656">
        <w:rPr>
          <w:sz w:val="24"/>
          <w:szCs w:val="24"/>
        </w:rPr>
        <w:t xml:space="preserve"> </w:t>
      </w:r>
      <w:r w:rsidRPr="003F1F23">
        <w:rPr>
          <w:color w:val="000000"/>
          <w:sz w:val="24"/>
          <w:szCs w:val="24"/>
        </w:rPr>
        <w:tab/>
        <w:t xml:space="preserve">, </w:t>
      </w:r>
      <w:r w:rsidRPr="003F1F23">
        <w:rPr>
          <w:sz w:val="24"/>
          <w:szCs w:val="24"/>
        </w:rPr>
        <w:t>в лице</w:t>
      </w:r>
      <w:r w:rsidRPr="003F1F23">
        <w:rPr>
          <w:color w:val="000000"/>
          <w:sz w:val="24"/>
          <w:szCs w:val="24"/>
        </w:rPr>
        <w:t xml:space="preserve"> </w:t>
      </w:r>
      <w:r w:rsidRPr="003F1F23">
        <w:rPr>
          <w:color w:val="000000"/>
          <w:sz w:val="24"/>
          <w:szCs w:val="24"/>
        </w:rPr>
        <w:tab/>
        <w:t xml:space="preserve">, действующего на основании </w:t>
      </w:r>
      <w:r w:rsidR="00496885" w:rsidRPr="003F1F23">
        <w:rPr>
          <w:color w:val="000000"/>
          <w:sz w:val="24"/>
          <w:szCs w:val="24"/>
        </w:rPr>
        <w:tab/>
      </w:r>
      <w:r w:rsidRPr="003F1F23">
        <w:rPr>
          <w:color w:val="000000"/>
          <w:sz w:val="24"/>
          <w:szCs w:val="24"/>
        </w:rPr>
        <w:t>, именуемое в дальнейшем «Покупатель»</w:t>
      </w:r>
      <w:r w:rsidRPr="003F1F23">
        <w:rPr>
          <w:sz w:val="24"/>
          <w:szCs w:val="24"/>
        </w:rPr>
        <w:t>, с другой стороны, составили настоящий акт о нижеследующем:</w:t>
      </w:r>
    </w:p>
    <w:p w:rsidR="00271656" w:rsidRDefault="00271656" w:rsidP="003F1F23">
      <w:pPr>
        <w:pStyle w:val="1"/>
        <w:spacing w:before="0"/>
        <w:rPr>
          <w:sz w:val="24"/>
          <w:szCs w:val="24"/>
        </w:rPr>
      </w:pPr>
    </w:p>
    <w:p w:rsidR="003F1F23" w:rsidRPr="003F1F23" w:rsidRDefault="003F1F23" w:rsidP="003F1F23">
      <w:pPr>
        <w:pStyle w:val="1"/>
        <w:spacing w:before="0"/>
        <w:rPr>
          <w:sz w:val="24"/>
          <w:szCs w:val="24"/>
        </w:rPr>
      </w:pPr>
      <w:r w:rsidRPr="003F1F23">
        <w:rPr>
          <w:sz w:val="24"/>
          <w:szCs w:val="24"/>
        </w:rPr>
        <w:t xml:space="preserve">1. В соответствии с условиями договора купли-продажи от «_» </w:t>
      </w:r>
      <w:proofErr w:type="spellStart"/>
      <w:r w:rsidRPr="003F1F23">
        <w:rPr>
          <w:sz w:val="24"/>
          <w:szCs w:val="24"/>
        </w:rPr>
        <w:t>______</w:t>
      </w:r>
      <w:proofErr w:type="gramStart"/>
      <w:r w:rsidRPr="003F1F23">
        <w:rPr>
          <w:sz w:val="24"/>
          <w:szCs w:val="24"/>
        </w:rPr>
        <w:t>г</w:t>
      </w:r>
      <w:proofErr w:type="spellEnd"/>
      <w:proofErr w:type="gramEnd"/>
      <w:r w:rsidRPr="003F1F23">
        <w:rPr>
          <w:sz w:val="24"/>
          <w:szCs w:val="24"/>
        </w:rPr>
        <w:t xml:space="preserve"> № __ Продавец передал, а Покупатель принял в собственность объект недвижимости, общей площадью 134,0 кв. м, кадастровый (или условный) номер: 54:35:052870:270, расположенный по адресу: город Новосибирск, Кировский район, ул. ХХ Партсъезда, 4.</w:t>
      </w:r>
    </w:p>
    <w:p w:rsidR="00F31E3F" w:rsidRPr="003F1F23" w:rsidRDefault="00F31E3F" w:rsidP="00F31E3F">
      <w:pPr>
        <w:pStyle w:val="1"/>
        <w:spacing w:before="0"/>
        <w:rPr>
          <w:sz w:val="24"/>
          <w:szCs w:val="24"/>
        </w:rPr>
      </w:pPr>
      <w:r w:rsidRPr="003F1F23">
        <w:rPr>
          <w:sz w:val="24"/>
          <w:szCs w:val="24"/>
        </w:rPr>
        <w:t>2. С момента подписания сторонами настоящего акта обязанность Продавца передать вышеуказанные объекты недвижимости и обязанность Покупателя принять данные объекты признаются выполненными. Стороны не имеют друг к другу претензий, связанных с исполнением договора купли-продажи объектов недвижимости, переданных по настоящему акту.</w:t>
      </w:r>
    </w:p>
    <w:p w:rsidR="00F31E3F" w:rsidRPr="003F1F23" w:rsidRDefault="00F31E3F" w:rsidP="00F31E3F">
      <w:pPr>
        <w:pStyle w:val="1"/>
        <w:spacing w:before="0"/>
        <w:rPr>
          <w:sz w:val="24"/>
          <w:szCs w:val="24"/>
        </w:rPr>
      </w:pPr>
      <w:r w:rsidRPr="003F1F23">
        <w:rPr>
          <w:sz w:val="24"/>
          <w:szCs w:val="24"/>
        </w:rPr>
        <w:t>3. Настоящий акт составлен в четырех экземплярах, имеющих одинаковую юридическую силу:</w:t>
      </w:r>
    </w:p>
    <w:p w:rsidR="00F31E3F" w:rsidRPr="003F1F23" w:rsidRDefault="00F31E3F" w:rsidP="00F31E3F">
      <w:r w:rsidRPr="003F1F23">
        <w:tab/>
        <w:t>один - для Покупателя;</w:t>
      </w:r>
    </w:p>
    <w:p w:rsidR="00F31E3F" w:rsidRPr="003F1F23" w:rsidRDefault="00F31E3F" w:rsidP="00F31E3F">
      <w:r w:rsidRPr="003F1F23">
        <w:tab/>
        <w:t>один - для Продавца;</w:t>
      </w:r>
    </w:p>
    <w:p w:rsidR="00F31E3F" w:rsidRPr="003F1F23" w:rsidRDefault="00F31E3F" w:rsidP="00F31E3F">
      <w:r w:rsidRPr="003F1F23">
        <w:tab/>
        <w:t xml:space="preserve">один - для Управления </w:t>
      </w:r>
      <w:proofErr w:type="spellStart"/>
      <w:r w:rsidRPr="003F1F23">
        <w:t>Росреестра</w:t>
      </w:r>
      <w:proofErr w:type="spellEnd"/>
      <w:r w:rsidRPr="003F1F23">
        <w:t xml:space="preserve"> по Новосибирской области;</w:t>
      </w:r>
    </w:p>
    <w:p w:rsidR="00F31E3F" w:rsidRPr="003F1F23" w:rsidRDefault="00F31E3F" w:rsidP="00F31E3F">
      <w:r w:rsidRPr="003F1F23">
        <w:tab/>
        <w:t>один - для Департамента земельных и имущественных отношений мэрии города Новосибирска.</w:t>
      </w:r>
    </w:p>
    <w:p w:rsidR="00E626A9" w:rsidRPr="003F1F23" w:rsidRDefault="00E626A9" w:rsidP="00E626A9">
      <w:pPr>
        <w:pStyle w:val="ae"/>
        <w:tabs>
          <w:tab w:val="left" w:pos="4870"/>
        </w:tabs>
        <w:ind w:left="0" w:firstLine="567"/>
        <w:contextualSpacing/>
        <w:jc w:val="both"/>
      </w:pPr>
    </w:p>
    <w:p w:rsidR="00E626A9" w:rsidRPr="003F1F23" w:rsidRDefault="00E626A9" w:rsidP="00E626A9">
      <w:pPr>
        <w:pStyle w:val="ae"/>
        <w:tabs>
          <w:tab w:val="left" w:pos="4870"/>
        </w:tabs>
        <w:ind w:left="0"/>
        <w:contextualSpacing/>
        <w:jc w:val="both"/>
      </w:pPr>
      <w:r w:rsidRPr="003F1F23">
        <w:t>ПРОДАВЕЦ:                                                               ПОКУПАТЕЛЬ:</w:t>
      </w:r>
    </w:p>
    <w:p w:rsidR="00E626A9" w:rsidRPr="003F1F23" w:rsidRDefault="00E626A9" w:rsidP="00E626A9">
      <w:pPr>
        <w:pStyle w:val="ae"/>
        <w:tabs>
          <w:tab w:val="left" w:pos="4870"/>
        </w:tabs>
        <w:ind w:left="0"/>
        <w:contextualSpacing/>
        <w:jc w:val="both"/>
      </w:pPr>
      <w:r w:rsidRPr="003F1F23">
        <w:tab/>
      </w:r>
      <w:r w:rsidRPr="003F1F23">
        <w:tab/>
      </w:r>
      <w:r w:rsidRPr="003F1F23">
        <w:tab/>
        <w:t xml:space="preserve">       </w:t>
      </w:r>
    </w:p>
    <w:p w:rsidR="00E626A9" w:rsidRPr="003F1F23" w:rsidRDefault="00E626A9" w:rsidP="00E626A9">
      <w:pPr>
        <w:tabs>
          <w:tab w:val="left" w:pos="4870"/>
        </w:tabs>
        <w:contextualSpacing/>
        <w:jc w:val="both"/>
      </w:pPr>
      <w:r w:rsidRPr="003F1F23">
        <w:t xml:space="preserve">_________________ </w:t>
      </w:r>
      <w:r w:rsidRPr="003F1F23">
        <w:tab/>
      </w:r>
      <w:r w:rsidRPr="003F1F23">
        <w:tab/>
        <w:t xml:space="preserve">    __________________________</w:t>
      </w:r>
    </w:p>
    <w:p w:rsidR="00E626A9" w:rsidRPr="003F1F23" w:rsidRDefault="00E626A9" w:rsidP="00E626A9">
      <w:pPr>
        <w:tabs>
          <w:tab w:val="left" w:pos="4870"/>
        </w:tabs>
        <w:contextualSpacing/>
        <w:jc w:val="both"/>
      </w:pPr>
      <w:r w:rsidRPr="003F1F23">
        <w:t>«___» ____________ 20___г.                                     «___» ___________ 20___г.</w:t>
      </w:r>
    </w:p>
    <w:p w:rsidR="00E626A9" w:rsidRPr="00476673" w:rsidRDefault="00E626A9" w:rsidP="00E626A9">
      <w:pPr>
        <w:tabs>
          <w:tab w:val="center" w:pos="5244"/>
          <w:tab w:val="left" w:pos="8145"/>
          <w:tab w:val="left" w:pos="8940"/>
        </w:tabs>
        <w:jc w:val="both"/>
        <w:rPr>
          <w:b/>
        </w:rPr>
      </w:pPr>
    </w:p>
    <w:p w:rsidR="00E626A9" w:rsidRDefault="00E626A9" w:rsidP="00E626A9"/>
    <w:p w:rsidR="00271656" w:rsidRDefault="00271656" w:rsidP="00E626A9"/>
    <w:p w:rsidR="00271656" w:rsidRDefault="00271656" w:rsidP="00E626A9"/>
    <w:p w:rsidR="00271656" w:rsidRDefault="00271656" w:rsidP="00E626A9"/>
    <w:p w:rsidR="00271656" w:rsidRDefault="00271656" w:rsidP="00E626A9"/>
    <w:p w:rsidR="00271656" w:rsidRDefault="00271656" w:rsidP="00E626A9"/>
    <w:p w:rsidR="00271656" w:rsidRDefault="00271656" w:rsidP="00E626A9"/>
    <w:p w:rsidR="00271656" w:rsidRPr="00476673" w:rsidRDefault="00271656" w:rsidP="00E626A9"/>
    <w:p w:rsidR="00E626A9" w:rsidRPr="00476673" w:rsidRDefault="00E626A9" w:rsidP="00E626A9">
      <w:pPr>
        <w:pStyle w:val="1"/>
        <w:spacing w:before="0"/>
        <w:ind w:firstLine="0"/>
        <w:rPr>
          <w:sz w:val="24"/>
          <w:szCs w:val="24"/>
        </w:rPr>
      </w:pPr>
      <w:r w:rsidRPr="00476673">
        <w:rPr>
          <w:sz w:val="24"/>
          <w:szCs w:val="24"/>
        </w:rPr>
        <w:t>СОГЛАСОВАНО:</w:t>
      </w:r>
    </w:p>
    <w:p w:rsidR="00E626A9" w:rsidRPr="00476673" w:rsidRDefault="00E626A9" w:rsidP="00E626A9">
      <w:pPr>
        <w:pStyle w:val="1"/>
        <w:spacing w:before="0"/>
        <w:ind w:firstLine="0"/>
        <w:rPr>
          <w:sz w:val="24"/>
          <w:szCs w:val="24"/>
        </w:rPr>
      </w:pPr>
      <w:r w:rsidRPr="00476673">
        <w:rPr>
          <w:sz w:val="24"/>
          <w:szCs w:val="24"/>
        </w:rPr>
        <w:t xml:space="preserve">Начальник департамента </w:t>
      </w:r>
      <w:proofErr w:type="gramStart"/>
      <w:r w:rsidRPr="00476673">
        <w:rPr>
          <w:sz w:val="24"/>
          <w:szCs w:val="24"/>
        </w:rPr>
        <w:t>земельных</w:t>
      </w:r>
      <w:proofErr w:type="gramEnd"/>
      <w:r w:rsidRPr="00476673">
        <w:rPr>
          <w:sz w:val="24"/>
          <w:szCs w:val="24"/>
        </w:rPr>
        <w:t xml:space="preserve"> и </w:t>
      </w:r>
    </w:p>
    <w:p w:rsidR="00E626A9" w:rsidRPr="00476673" w:rsidRDefault="00E626A9" w:rsidP="00E626A9">
      <w:pPr>
        <w:pStyle w:val="1"/>
        <w:spacing w:before="0"/>
        <w:ind w:firstLine="0"/>
        <w:rPr>
          <w:sz w:val="24"/>
          <w:szCs w:val="24"/>
        </w:rPr>
      </w:pPr>
      <w:r w:rsidRPr="00476673">
        <w:rPr>
          <w:sz w:val="24"/>
          <w:szCs w:val="24"/>
        </w:rPr>
        <w:t>имущественных отношений мэрии</w:t>
      </w:r>
    </w:p>
    <w:p w:rsidR="00E626A9" w:rsidRPr="00476673" w:rsidRDefault="00E626A9" w:rsidP="00E626A9">
      <w:pPr>
        <w:pStyle w:val="1"/>
        <w:spacing w:before="0"/>
        <w:ind w:firstLine="0"/>
        <w:rPr>
          <w:sz w:val="24"/>
          <w:szCs w:val="24"/>
        </w:rPr>
      </w:pPr>
      <w:r w:rsidRPr="00476673">
        <w:rPr>
          <w:sz w:val="24"/>
          <w:szCs w:val="24"/>
        </w:rPr>
        <w:t>города Новосибирска</w:t>
      </w:r>
    </w:p>
    <w:p w:rsidR="00E626A9" w:rsidRPr="00476673" w:rsidRDefault="00E626A9" w:rsidP="00E626A9">
      <w:pPr>
        <w:pStyle w:val="1"/>
        <w:spacing w:before="0"/>
        <w:ind w:firstLine="0"/>
        <w:rPr>
          <w:sz w:val="24"/>
          <w:szCs w:val="24"/>
        </w:rPr>
      </w:pPr>
    </w:p>
    <w:p w:rsidR="00E626A9" w:rsidRPr="00476673" w:rsidRDefault="00E626A9" w:rsidP="00E626A9">
      <w:pPr>
        <w:pStyle w:val="1"/>
        <w:spacing w:before="0"/>
        <w:ind w:firstLine="0"/>
        <w:rPr>
          <w:sz w:val="24"/>
          <w:szCs w:val="24"/>
        </w:rPr>
      </w:pPr>
    </w:p>
    <w:p w:rsidR="00E626A9" w:rsidRPr="00476673" w:rsidRDefault="00E626A9" w:rsidP="00E626A9">
      <w:pPr>
        <w:pStyle w:val="1"/>
        <w:spacing w:before="0"/>
        <w:ind w:firstLine="0"/>
        <w:rPr>
          <w:sz w:val="24"/>
          <w:szCs w:val="24"/>
        </w:rPr>
      </w:pPr>
      <w:r w:rsidRPr="00476673">
        <w:rPr>
          <w:sz w:val="24"/>
          <w:szCs w:val="24"/>
        </w:rPr>
        <w:t xml:space="preserve">_________________ Г.В. </w:t>
      </w:r>
      <w:proofErr w:type="spellStart"/>
      <w:r w:rsidRPr="00476673">
        <w:rPr>
          <w:sz w:val="24"/>
          <w:szCs w:val="24"/>
        </w:rPr>
        <w:t>Жигульский</w:t>
      </w:r>
      <w:proofErr w:type="spellEnd"/>
    </w:p>
    <w:p w:rsidR="00E626A9" w:rsidRPr="00476673" w:rsidRDefault="00E626A9" w:rsidP="00E626A9">
      <w:pPr>
        <w:pStyle w:val="1"/>
        <w:spacing w:before="0"/>
        <w:ind w:firstLine="0"/>
        <w:rPr>
          <w:sz w:val="24"/>
          <w:szCs w:val="24"/>
        </w:rPr>
      </w:pPr>
      <w:r w:rsidRPr="00476673">
        <w:rPr>
          <w:sz w:val="24"/>
          <w:szCs w:val="24"/>
        </w:rPr>
        <w:t>«___» _____________ 20___г.</w:t>
      </w:r>
    </w:p>
    <w:p w:rsidR="008A23D9" w:rsidRPr="008A23D9" w:rsidRDefault="008A23D9" w:rsidP="008A23D9">
      <w:pPr>
        <w:pStyle w:val="Iauiue"/>
        <w:ind w:right="-285"/>
        <w:jc w:val="right"/>
        <w:rPr>
          <w:b/>
          <w:sz w:val="24"/>
        </w:rPr>
      </w:pPr>
      <w:r>
        <w:rPr>
          <w:b/>
          <w:sz w:val="24"/>
        </w:rPr>
        <w:br w:type="page"/>
      </w:r>
      <w:r w:rsidRPr="00BE7EFE">
        <w:rPr>
          <w:b/>
          <w:sz w:val="24"/>
        </w:rPr>
        <w:t>Приложение 3 (Лот 2)</w:t>
      </w:r>
    </w:p>
    <w:p w:rsidR="008A23D9" w:rsidRDefault="008A23D9" w:rsidP="008A23D9">
      <w:pPr>
        <w:pStyle w:val="af3"/>
        <w:widowControl/>
        <w:spacing w:before="0" w:after="0"/>
        <w:ind w:firstLine="567"/>
        <w:contextualSpacing/>
        <w:jc w:val="right"/>
        <w:rPr>
          <w:b w:val="0"/>
          <w:szCs w:val="24"/>
        </w:rPr>
      </w:pPr>
      <w:r>
        <w:rPr>
          <w:b w:val="0"/>
          <w:szCs w:val="24"/>
        </w:rPr>
        <w:t>ПРОЕКТ</w:t>
      </w:r>
    </w:p>
    <w:p w:rsidR="008A23D9" w:rsidRPr="00AC56C1" w:rsidRDefault="008A23D9" w:rsidP="008A23D9">
      <w:pPr>
        <w:pStyle w:val="1"/>
        <w:jc w:val="center"/>
        <w:rPr>
          <w:sz w:val="24"/>
          <w:szCs w:val="24"/>
        </w:rPr>
      </w:pPr>
      <w:r w:rsidRPr="00AC56C1">
        <w:rPr>
          <w:sz w:val="24"/>
          <w:szCs w:val="24"/>
        </w:rPr>
        <w:t>ДОГОВОР № __</w:t>
      </w:r>
    </w:p>
    <w:p w:rsidR="008A23D9" w:rsidRPr="00AC56C1" w:rsidRDefault="008A23D9" w:rsidP="008A23D9">
      <w:pPr>
        <w:pStyle w:val="1"/>
        <w:jc w:val="center"/>
        <w:rPr>
          <w:sz w:val="24"/>
          <w:szCs w:val="24"/>
        </w:rPr>
      </w:pPr>
      <w:proofErr w:type="gramStart"/>
      <w:r w:rsidRPr="00AC56C1">
        <w:rPr>
          <w:sz w:val="24"/>
          <w:szCs w:val="24"/>
        </w:rPr>
        <w:t>K</w:t>
      </w:r>
      <w:proofErr w:type="gramEnd"/>
      <w:r w:rsidRPr="00AC56C1">
        <w:rPr>
          <w:sz w:val="24"/>
          <w:szCs w:val="24"/>
        </w:rPr>
        <w:t>УПЛИ-ПPOДAЖИ ОБЪЕКТА НЕДВИЖИМОСТИ</w:t>
      </w:r>
    </w:p>
    <w:p w:rsidR="008A23D9" w:rsidRPr="002F65D1" w:rsidRDefault="008A23D9" w:rsidP="008A23D9">
      <w:pPr>
        <w:pStyle w:val="1"/>
        <w:spacing w:before="0"/>
        <w:rPr>
          <w:sz w:val="20"/>
        </w:rPr>
      </w:pPr>
    </w:p>
    <w:p w:rsidR="00271656" w:rsidRPr="00AC56C1" w:rsidRDefault="00271656" w:rsidP="00271656">
      <w:pPr>
        <w:pStyle w:val="1"/>
        <w:tabs>
          <w:tab w:val="left" w:pos="6237"/>
        </w:tabs>
        <w:spacing w:before="0"/>
        <w:ind w:firstLine="0"/>
        <w:rPr>
          <w:sz w:val="24"/>
          <w:szCs w:val="24"/>
        </w:rPr>
      </w:pPr>
      <w:r>
        <w:rPr>
          <w:sz w:val="24"/>
          <w:szCs w:val="24"/>
        </w:rPr>
        <w:t>г</w:t>
      </w:r>
      <w:proofErr w:type="gramStart"/>
      <w:r>
        <w:rPr>
          <w:sz w:val="24"/>
          <w:szCs w:val="24"/>
        </w:rPr>
        <w:t>.</w:t>
      </w:r>
      <w:r w:rsidRPr="00AC56C1">
        <w:rPr>
          <w:sz w:val="24"/>
          <w:szCs w:val="24"/>
        </w:rPr>
        <w:t>Н</w:t>
      </w:r>
      <w:proofErr w:type="gramEnd"/>
      <w:r w:rsidRPr="00AC56C1">
        <w:rPr>
          <w:sz w:val="24"/>
          <w:szCs w:val="24"/>
        </w:rPr>
        <w:t>овосибирск</w:t>
      </w:r>
      <w:r>
        <w:rPr>
          <w:sz w:val="24"/>
          <w:szCs w:val="24"/>
        </w:rPr>
        <w:tab/>
      </w:r>
      <w:r w:rsidRPr="00AC56C1">
        <w:rPr>
          <w:sz w:val="24"/>
          <w:szCs w:val="24"/>
        </w:rPr>
        <w:t>«___» ___________201</w:t>
      </w:r>
      <w:r>
        <w:rPr>
          <w:sz w:val="24"/>
          <w:szCs w:val="24"/>
        </w:rPr>
        <w:t>7</w:t>
      </w:r>
      <w:r w:rsidRPr="00AC56C1">
        <w:rPr>
          <w:sz w:val="24"/>
          <w:szCs w:val="24"/>
        </w:rPr>
        <w:t>г.</w:t>
      </w:r>
    </w:p>
    <w:p w:rsidR="008A23D9" w:rsidRPr="002F65D1" w:rsidRDefault="008A23D9" w:rsidP="008A23D9">
      <w:pPr>
        <w:pStyle w:val="1"/>
        <w:spacing w:before="0"/>
        <w:rPr>
          <w:sz w:val="20"/>
        </w:rPr>
      </w:pPr>
    </w:p>
    <w:p w:rsidR="00337FDA" w:rsidRPr="00AC56C1" w:rsidRDefault="00337FDA" w:rsidP="00271656">
      <w:pPr>
        <w:pStyle w:val="1"/>
        <w:tabs>
          <w:tab w:val="left" w:leader="underscore" w:pos="3119"/>
          <w:tab w:val="left" w:leader="underscore" w:pos="5670"/>
          <w:tab w:val="left" w:leader="underscore" w:pos="9356"/>
        </w:tabs>
        <w:spacing w:before="0"/>
        <w:rPr>
          <w:color w:val="000000"/>
          <w:sz w:val="24"/>
          <w:szCs w:val="24"/>
        </w:rPr>
      </w:pPr>
      <w:r w:rsidRPr="00AC56C1">
        <w:rPr>
          <w:sz w:val="24"/>
          <w:szCs w:val="24"/>
        </w:rPr>
        <w:t xml:space="preserve">Муниципальное унитарное предприятие города Новосибирска «Центр муниципального имущества», в лице директора </w:t>
      </w:r>
      <w:proofErr w:type="spellStart"/>
      <w:r w:rsidRPr="00AC56C1">
        <w:rPr>
          <w:sz w:val="24"/>
          <w:szCs w:val="24"/>
        </w:rPr>
        <w:t>Беляцкого</w:t>
      </w:r>
      <w:proofErr w:type="spellEnd"/>
      <w:r w:rsidRPr="00AC56C1">
        <w:rPr>
          <w:sz w:val="24"/>
          <w:szCs w:val="24"/>
        </w:rPr>
        <w:t xml:space="preserve"> Эдуарда Витальевича, действующего на основании Устава, именуемое в дальнейшем «Продавец», с одной </w:t>
      </w:r>
      <w:r w:rsidRPr="00337FDA">
        <w:rPr>
          <w:color w:val="000000"/>
          <w:sz w:val="24"/>
          <w:szCs w:val="24"/>
        </w:rPr>
        <w:t>стороны, и</w:t>
      </w:r>
      <w:proofErr w:type="gramStart"/>
      <w:r>
        <w:rPr>
          <w:color w:val="000000"/>
          <w:sz w:val="24"/>
          <w:szCs w:val="24"/>
        </w:rPr>
        <w:t xml:space="preserve"> </w:t>
      </w:r>
      <w:r w:rsidRPr="00AC56C1">
        <w:rPr>
          <w:color w:val="000000"/>
          <w:sz w:val="24"/>
          <w:szCs w:val="24"/>
        </w:rPr>
        <w:tab/>
        <w:t>,</w:t>
      </w:r>
      <w:proofErr w:type="gramEnd"/>
      <w:r w:rsidRPr="00AC56C1">
        <w:rPr>
          <w:sz w:val="24"/>
          <w:szCs w:val="24"/>
        </w:rPr>
        <w:t>в лице</w:t>
      </w:r>
      <w:r w:rsidRPr="00AC56C1">
        <w:rPr>
          <w:color w:val="000000"/>
          <w:sz w:val="24"/>
          <w:szCs w:val="24"/>
        </w:rPr>
        <w:t xml:space="preserve"> </w:t>
      </w:r>
      <w:r w:rsidRPr="00AC56C1">
        <w:rPr>
          <w:color w:val="000000"/>
          <w:sz w:val="24"/>
          <w:szCs w:val="24"/>
        </w:rPr>
        <w:tab/>
        <w:t xml:space="preserve">, действующего на основании </w:t>
      </w:r>
      <w:r w:rsidRPr="00AC56C1">
        <w:rPr>
          <w:color w:val="000000"/>
          <w:sz w:val="24"/>
          <w:szCs w:val="24"/>
        </w:rPr>
        <w:tab/>
        <w:t>,</w:t>
      </w:r>
    </w:p>
    <w:p w:rsidR="00337FDA" w:rsidRPr="00AC56C1" w:rsidRDefault="00337FDA" w:rsidP="00337FDA">
      <w:pPr>
        <w:pStyle w:val="1"/>
        <w:tabs>
          <w:tab w:val="left" w:leader="underscore" w:pos="5812"/>
          <w:tab w:val="left" w:leader="underscore" w:pos="10206"/>
        </w:tabs>
        <w:spacing w:before="0"/>
        <w:ind w:firstLine="0"/>
        <w:rPr>
          <w:sz w:val="24"/>
          <w:szCs w:val="24"/>
        </w:rPr>
      </w:pPr>
      <w:r w:rsidRPr="00AC56C1">
        <w:rPr>
          <w:color w:val="000000"/>
          <w:sz w:val="24"/>
          <w:szCs w:val="24"/>
        </w:rPr>
        <w:t xml:space="preserve"> </w:t>
      </w:r>
      <w:proofErr w:type="gramStart"/>
      <w:r w:rsidRPr="00AC56C1">
        <w:rPr>
          <w:color w:val="000000"/>
          <w:sz w:val="24"/>
          <w:szCs w:val="24"/>
        </w:rPr>
        <w:t>именуемое в дальнейшем «Покупатель»</w:t>
      </w:r>
      <w:r w:rsidRPr="00AC56C1">
        <w:rPr>
          <w:sz w:val="24"/>
          <w:szCs w:val="24"/>
        </w:rPr>
        <w:t>, с другой стороны, именуемые совместно «Стороны», заключили настоящий договор (далее по тексту – Договор) о нижеследующем:</w:t>
      </w:r>
      <w:proofErr w:type="gramEnd"/>
    </w:p>
    <w:p w:rsidR="008A23D9" w:rsidRPr="002F65D1" w:rsidRDefault="008A23D9" w:rsidP="00271656">
      <w:pPr>
        <w:pStyle w:val="1"/>
        <w:spacing w:before="0"/>
        <w:rPr>
          <w:sz w:val="20"/>
        </w:rPr>
      </w:pPr>
    </w:p>
    <w:p w:rsidR="008A23D9" w:rsidRPr="00AC56C1" w:rsidRDefault="008A23D9" w:rsidP="00271656">
      <w:pPr>
        <w:pStyle w:val="1"/>
        <w:spacing w:before="0"/>
        <w:ind w:firstLine="0"/>
        <w:jc w:val="center"/>
        <w:rPr>
          <w:sz w:val="24"/>
          <w:szCs w:val="24"/>
        </w:rPr>
      </w:pPr>
      <w:r w:rsidRPr="00AC56C1">
        <w:rPr>
          <w:sz w:val="24"/>
          <w:szCs w:val="24"/>
        </w:rPr>
        <w:t xml:space="preserve">1. </w:t>
      </w:r>
      <w:proofErr w:type="gramStart"/>
      <w:r w:rsidRPr="00AC56C1">
        <w:rPr>
          <w:sz w:val="24"/>
          <w:szCs w:val="24"/>
        </w:rPr>
        <w:t>П</w:t>
      </w:r>
      <w:proofErr w:type="gramEnd"/>
      <w:r w:rsidRPr="00AC56C1">
        <w:rPr>
          <w:sz w:val="24"/>
          <w:szCs w:val="24"/>
        </w:rPr>
        <w:t>PEДMET ДOГOBOPA</w:t>
      </w:r>
    </w:p>
    <w:p w:rsidR="008A23D9" w:rsidRPr="00AC56C1" w:rsidRDefault="008A23D9" w:rsidP="00B7011C">
      <w:pPr>
        <w:pStyle w:val="1"/>
        <w:tabs>
          <w:tab w:val="left" w:leader="underscore" w:pos="5812"/>
          <w:tab w:val="left" w:leader="underscore" w:pos="10206"/>
        </w:tabs>
        <w:spacing w:before="0"/>
        <w:ind w:firstLine="0"/>
        <w:rPr>
          <w:sz w:val="24"/>
          <w:szCs w:val="24"/>
        </w:rPr>
      </w:pPr>
      <w:r w:rsidRPr="00575586">
        <w:rPr>
          <w:sz w:val="24"/>
          <w:szCs w:val="24"/>
        </w:rPr>
        <w:t>1.1. </w:t>
      </w:r>
      <w:proofErr w:type="gramStart"/>
      <w:r w:rsidRPr="00575586">
        <w:rPr>
          <w:sz w:val="24"/>
          <w:szCs w:val="24"/>
        </w:rPr>
        <w:t>Продавец обязуется передать в собственность</w:t>
      </w:r>
      <w:r w:rsidR="00575586" w:rsidRPr="00575586">
        <w:rPr>
          <w:sz w:val="24"/>
          <w:szCs w:val="24"/>
        </w:rPr>
        <w:t xml:space="preserve"> Покупателя объект</w:t>
      </w:r>
      <w:r w:rsidR="00575586">
        <w:rPr>
          <w:sz w:val="24"/>
          <w:szCs w:val="24"/>
        </w:rPr>
        <w:t xml:space="preserve"> недвижимости: </w:t>
      </w:r>
      <w:r w:rsidR="00575586" w:rsidRPr="00575586">
        <w:rPr>
          <w:sz w:val="24"/>
          <w:szCs w:val="24"/>
        </w:rPr>
        <w:t xml:space="preserve">асфальтированная площадка, общей площадью 5700,0 кв. м., </w:t>
      </w:r>
      <w:r w:rsidR="00575586" w:rsidRPr="00AC56C1">
        <w:rPr>
          <w:sz w:val="24"/>
          <w:szCs w:val="24"/>
        </w:rPr>
        <w:t xml:space="preserve">кадастровый (или </w:t>
      </w:r>
      <w:r w:rsidR="00575586">
        <w:rPr>
          <w:sz w:val="24"/>
          <w:szCs w:val="24"/>
        </w:rPr>
        <w:t xml:space="preserve">условный) номер: 54:35:000000:13084; </w:t>
      </w:r>
      <w:r w:rsidR="00575586" w:rsidRPr="00575586">
        <w:rPr>
          <w:sz w:val="24"/>
          <w:szCs w:val="24"/>
        </w:rPr>
        <w:t xml:space="preserve">асфальтированная площадка, общей площадью 1988 кв. м., </w:t>
      </w:r>
      <w:r w:rsidR="00575586" w:rsidRPr="00AC56C1">
        <w:rPr>
          <w:sz w:val="24"/>
          <w:szCs w:val="24"/>
        </w:rPr>
        <w:t xml:space="preserve">кадастровый (или </w:t>
      </w:r>
      <w:r w:rsidR="00575586">
        <w:rPr>
          <w:sz w:val="24"/>
          <w:szCs w:val="24"/>
        </w:rPr>
        <w:t xml:space="preserve">условный) номер: 54:35:000000:13085; </w:t>
      </w:r>
      <w:r w:rsidR="00575586" w:rsidRPr="00575586">
        <w:rPr>
          <w:sz w:val="24"/>
          <w:szCs w:val="24"/>
        </w:rPr>
        <w:t xml:space="preserve"> асфальтированная площадка, общей площадью 5266,0 кв. м., </w:t>
      </w:r>
      <w:r w:rsidR="00575586" w:rsidRPr="00AC56C1">
        <w:rPr>
          <w:sz w:val="24"/>
          <w:szCs w:val="24"/>
        </w:rPr>
        <w:t xml:space="preserve">кадастровый (или </w:t>
      </w:r>
      <w:r w:rsidR="00575586">
        <w:rPr>
          <w:sz w:val="24"/>
          <w:szCs w:val="24"/>
        </w:rPr>
        <w:t>условный) номер: 54:35:000000:13086;</w:t>
      </w:r>
      <w:proofErr w:type="gramEnd"/>
      <w:r w:rsidR="00575586">
        <w:rPr>
          <w:sz w:val="24"/>
          <w:szCs w:val="24"/>
        </w:rPr>
        <w:t xml:space="preserve"> </w:t>
      </w:r>
      <w:r w:rsidR="00575586" w:rsidRPr="00575586">
        <w:rPr>
          <w:sz w:val="24"/>
          <w:szCs w:val="24"/>
        </w:rPr>
        <w:t>расположенные по адресу: г</w:t>
      </w:r>
      <w:proofErr w:type="gramStart"/>
      <w:r w:rsidR="00575586" w:rsidRPr="00575586">
        <w:rPr>
          <w:sz w:val="24"/>
          <w:szCs w:val="24"/>
        </w:rPr>
        <w:t>.Н</w:t>
      </w:r>
      <w:proofErr w:type="gramEnd"/>
      <w:r w:rsidR="00575586" w:rsidRPr="00575586">
        <w:rPr>
          <w:sz w:val="24"/>
          <w:szCs w:val="24"/>
        </w:rPr>
        <w:t>овосибирск, Советский район, на пересечении улицы Российская, улицы Арбузова, улицы Полевая</w:t>
      </w:r>
      <w:r w:rsidR="00B7011C">
        <w:rPr>
          <w:sz w:val="24"/>
          <w:szCs w:val="24"/>
        </w:rPr>
        <w:t xml:space="preserve"> </w:t>
      </w:r>
      <w:r w:rsidRPr="00AC56C1">
        <w:rPr>
          <w:sz w:val="24"/>
          <w:szCs w:val="24"/>
        </w:rPr>
        <w:t>(далее – Объект), а Покупатель обязуется принять в собственность Объект и уплатить за него цену, указанную в п. 2.1 Договора (план, экспликация, кадастровый паспорт прилагаются).</w:t>
      </w:r>
    </w:p>
    <w:p w:rsidR="00864932" w:rsidRPr="00AC56C1" w:rsidRDefault="008A23D9" w:rsidP="00864932">
      <w:pPr>
        <w:pStyle w:val="ae"/>
        <w:tabs>
          <w:tab w:val="left" w:pos="1134"/>
        </w:tabs>
        <w:spacing w:after="0"/>
        <w:ind w:left="0" w:firstLine="709"/>
        <w:contextualSpacing/>
        <w:jc w:val="both"/>
      </w:pPr>
      <w:r w:rsidRPr="00AC56C1">
        <w:t xml:space="preserve">1.2. Основанием для оформления настоящей сделки являются: </w:t>
      </w:r>
      <w:proofErr w:type="gramStart"/>
      <w:r w:rsidRPr="00AC56C1">
        <w:t>Федеральный закон от 14.11.2002 № 161-ФЗ «О государственных и муниципальных унитарных предприятиях», решение Совета депутато</w:t>
      </w:r>
      <w:r>
        <w:t>в города Новосибирска от 02.02.</w:t>
      </w:r>
      <w:r w:rsidRPr="00AC56C1">
        <w:t>2011 № 282 «О порядке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AC56C1">
        <w:t xml:space="preserve"> прав в отношении государственного или муниципального имущества», утвержденных </w:t>
      </w:r>
      <w:r w:rsidRPr="00BE7EFE">
        <w:t xml:space="preserve">Приказом ФАС России от 10.02.2010 № 67, заключение департамента земельных и имущественных отношений мэрии города Новосибирска от </w:t>
      </w:r>
      <w:r w:rsidR="00CE554D" w:rsidRPr="00BE7EFE">
        <w:t>13.04</w:t>
      </w:r>
      <w:r w:rsidRPr="00BE7EFE">
        <w:t>.201</w:t>
      </w:r>
      <w:r w:rsidR="00CE554D" w:rsidRPr="00BE7EFE">
        <w:t>7</w:t>
      </w:r>
      <w:r w:rsidRPr="00BE7EFE">
        <w:t xml:space="preserve"> г. № 31/02/</w:t>
      </w:r>
      <w:r w:rsidR="00CE554D" w:rsidRPr="00BE7EFE">
        <w:t>03919</w:t>
      </w:r>
      <w:r w:rsidRPr="00BE7EFE">
        <w:t xml:space="preserve">, </w:t>
      </w:r>
      <w:r w:rsidR="00864932">
        <w:t xml:space="preserve">решение рабочей группы по повышению эффективности использования </w:t>
      </w:r>
      <w:r w:rsidR="00864932" w:rsidRPr="00AC56C1">
        <w:t>муниципальн</w:t>
      </w:r>
      <w:r w:rsidR="00864932">
        <w:t xml:space="preserve">ого имущества </w:t>
      </w:r>
      <w:r w:rsidR="00864932" w:rsidRPr="00BE7EFE">
        <w:t>от 05.04.2017 № 18.</w:t>
      </w:r>
    </w:p>
    <w:p w:rsidR="008A23D9" w:rsidRPr="00AC56C1" w:rsidRDefault="008A23D9" w:rsidP="00D224DF">
      <w:pPr>
        <w:pStyle w:val="ae"/>
        <w:tabs>
          <w:tab w:val="left" w:pos="1134"/>
        </w:tabs>
        <w:spacing w:after="0"/>
        <w:ind w:left="0" w:firstLine="709"/>
        <w:contextualSpacing/>
        <w:jc w:val="both"/>
      </w:pPr>
      <w:r w:rsidRPr="00AC56C1">
        <w:t>1.3. На момент заключения договора:</w:t>
      </w:r>
    </w:p>
    <w:p w:rsidR="008A23D9" w:rsidRPr="00AC56C1" w:rsidRDefault="008A23D9" w:rsidP="008A23D9">
      <w:pPr>
        <w:pStyle w:val="1"/>
        <w:spacing w:before="0"/>
        <w:rPr>
          <w:sz w:val="24"/>
          <w:szCs w:val="24"/>
        </w:rPr>
      </w:pPr>
      <w:r w:rsidRPr="00AC56C1">
        <w:rPr>
          <w:sz w:val="24"/>
          <w:szCs w:val="24"/>
        </w:rPr>
        <w:t>объект недвижимости принадлежит муниципальному унитарному предприятию города Новосибирска «Центр муниципального имущества» на праве хозяйственного ведения;</w:t>
      </w:r>
    </w:p>
    <w:p w:rsidR="00271656" w:rsidRPr="00271656" w:rsidRDefault="008A23D9" w:rsidP="008A23D9">
      <w:pPr>
        <w:pStyle w:val="1"/>
        <w:spacing w:before="0"/>
        <w:rPr>
          <w:sz w:val="24"/>
          <w:szCs w:val="24"/>
        </w:rPr>
      </w:pPr>
      <w:r w:rsidRPr="00271656">
        <w:rPr>
          <w:sz w:val="24"/>
          <w:szCs w:val="24"/>
        </w:rPr>
        <w:t xml:space="preserve">объект недвижимости находится в аренде у </w:t>
      </w:r>
      <w:r w:rsidR="00271656" w:rsidRPr="00271656">
        <w:rPr>
          <w:sz w:val="24"/>
          <w:szCs w:val="24"/>
        </w:rPr>
        <w:t>Частного учреждения дополнительного образования «</w:t>
      </w:r>
      <w:proofErr w:type="spellStart"/>
      <w:r w:rsidR="00271656" w:rsidRPr="00271656">
        <w:rPr>
          <w:sz w:val="24"/>
          <w:szCs w:val="24"/>
        </w:rPr>
        <w:t>Автолюкс</w:t>
      </w:r>
      <w:proofErr w:type="spellEnd"/>
      <w:r w:rsidR="00271656" w:rsidRPr="00271656">
        <w:rPr>
          <w:sz w:val="24"/>
          <w:szCs w:val="24"/>
        </w:rPr>
        <w:t xml:space="preserve"> 2012»</w:t>
      </w:r>
      <w:r w:rsidRPr="00271656">
        <w:rPr>
          <w:sz w:val="24"/>
          <w:szCs w:val="24"/>
        </w:rPr>
        <w:t xml:space="preserve">на основании договора аренды объекта недвижимости </w:t>
      </w:r>
    </w:p>
    <w:p w:rsidR="008A23D9" w:rsidRPr="00AC56C1" w:rsidRDefault="008A23D9" w:rsidP="00271656">
      <w:pPr>
        <w:pStyle w:val="1"/>
        <w:spacing w:before="0"/>
        <w:ind w:firstLine="0"/>
        <w:rPr>
          <w:sz w:val="24"/>
          <w:szCs w:val="24"/>
        </w:rPr>
      </w:pPr>
      <w:r w:rsidRPr="00271656">
        <w:rPr>
          <w:sz w:val="24"/>
          <w:szCs w:val="24"/>
        </w:rPr>
        <w:t xml:space="preserve">№ </w:t>
      </w:r>
      <w:r w:rsidR="00271656" w:rsidRPr="00271656">
        <w:rPr>
          <w:sz w:val="24"/>
          <w:szCs w:val="24"/>
        </w:rPr>
        <w:t>001177-ДИ</w:t>
      </w:r>
      <w:r w:rsidRPr="00271656">
        <w:rPr>
          <w:sz w:val="24"/>
          <w:szCs w:val="24"/>
        </w:rPr>
        <w:t xml:space="preserve"> от </w:t>
      </w:r>
      <w:r w:rsidR="00271656" w:rsidRPr="00271656">
        <w:rPr>
          <w:sz w:val="24"/>
          <w:szCs w:val="24"/>
        </w:rPr>
        <w:t>01</w:t>
      </w:r>
      <w:r w:rsidRPr="00271656">
        <w:rPr>
          <w:sz w:val="24"/>
          <w:szCs w:val="24"/>
        </w:rPr>
        <w:t>.</w:t>
      </w:r>
      <w:r w:rsidR="00271656" w:rsidRPr="00271656">
        <w:rPr>
          <w:sz w:val="24"/>
          <w:szCs w:val="24"/>
        </w:rPr>
        <w:t>12</w:t>
      </w:r>
      <w:r w:rsidRPr="00271656">
        <w:rPr>
          <w:sz w:val="24"/>
          <w:szCs w:val="24"/>
        </w:rPr>
        <w:t>.201</w:t>
      </w:r>
      <w:r w:rsidR="00271656" w:rsidRPr="00271656">
        <w:rPr>
          <w:sz w:val="24"/>
          <w:szCs w:val="24"/>
        </w:rPr>
        <w:t>5</w:t>
      </w:r>
      <w:r w:rsidRPr="00271656">
        <w:rPr>
          <w:sz w:val="24"/>
          <w:szCs w:val="24"/>
        </w:rPr>
        <w:t>;</w:t>
      </w:r>
    </w:p>
    <w:p w:rsidR="008A23D9" w:rsidRPr="00AC56C1" w:rsidRDefault="008A23D9" w:rsidP="008A23D9">
      <w:pPr>
        <w:pStyle w:val="1"/>
        <w:spacing w:before="0"/>
        <w:rPr>
          <w:sz w:val="24"/>
          <w:szCs w:val="24"/>
        </w:rPr>
      </w:pPr>
      <w:r w:rsidRPr="00AC56C1">
        <w:rPr>
          <w:sz w:val="24"/>
          <w:szCs w:val="24"/>
        </w:rPr>
        <w:t xml:space="preserve">объект недвижимости не заложен, не арестован, не имеет других обременений, не является предметом исков третьих лиц. </w:t>
      </w:r>
      <w:proofErr w:type="gramStart"/>
      <w:r w:rsidRPr="00AC56C1">
        <w:rPr>
          <w:sz w:val="24"/>
          <w:szCs w:val="24"/>
        </w:rPr>
        <w:t>Указанное</w:t>
      </w:r>
      <w:proofErr w:type="gramEnd"/>
      <w:r w:rsidRPr="00AC56C1">
        <w:rPr>
          <w:sz w:val="24"/>
          <w:szCs w:val="24"/>
        </w:rPr>
        <w:t xml:space="preserve"> гарантируется Продавцом.</w:t>
      </w:r>
    </w:p>
    <w:p w:rsidR="008A23D9" w:rsidRPr="00AC56C1" w:rsidRDefault="008A23D9" w:rsidP="008A23D9">
      <w:pPr>
        <w:pStyle w:val="1"/>
        <w:spacing w:before="0"/>
        <w:rPr>
          <w:sz w:val="24"/>
          <w:szCs w:val="24"/>
        </w:rPr>
      </w:pPr>
      <w:r w:rsidRPr="008356DC">
        <w:rPr>
          <w:sz w:val="24"/>
          <w:szCs w:val="24"/>
        </w:rPr>
        <w:t>1.4. Состав продаваемого объекта определен сторонами настоящего договора на основании плана объекта</w:t>
      </w:r>
      <w:r w:rsidR="008356DC" w:rsidRPr="008356DC">
        <w:rPr>
          <w:sz w:val="24"/>
          <w:szCs w:val="24"/>
        </w:rPr>
        <w:t>.</w:t>
      </w:r>
    </w:p>
    <w:p w:rsidR="008A23D9" w:rsidRPr="00AC56C1" w:rsidRDefault="008A23D9" w:rsidP="008A23D9">
      <w:pPr>
        <w:pStyle w:val="1"/>
        <w:spacing w:before="0"/>
        <w:ind w:firstLine="0"/>
        <w:jc w:val="center"/>
        <w:rPr>
          <w:sz w:val="24"/>
          <w:szCs w:val="24"/>
        </w:rPr>
      </w:pPr>
      <w:r w:rsidRPr="00AC56C1">
        <w:rPr>
          <w:sz w:val="24"/>
          <w:szCs w:val="24"/>
        </w:rPr>
        <w:t>2. ЦЕНА ДОГОВОРА И ПОРЯДОК РАСЧЕТОВ</w:t>
      </w:r>
    </w:p>
    <w:p w:rsidR="0005325E" w:rsidRDefault="0005325E" w:rsidP="0005325E">
      <w:pPr>
        <w:pStyle w:val="ae"/>
        <w:spacing w:after="0"/>
        <w:ind w:left="0" w:firstLine="709"/>
        <w:contextualSpacing/>
        <w:jc w:val="both"/>
      </w:pPr>
      <w:r w:rsidRPr="00AC56C1">
        <w:t xml:space="preserve">2.1. </w:t>
      </w:r>
      <w:r>
        <w:t xml:space="preserve"> Цена продажи имущества: </w:t>
      </w:r>
      <w:r>
        <w:rPr>
          <w:bCs/>
        </w:rPr>
        <w:t>10</w:t>
      </w:r>
      <w:r w:rsidRPr="004F346A">
        <w:rPr>
          <w:bCs/>
        </w:rPr>
        <w:t> </w:t>
      </w:r>
      <w:r>
        <w:rPr>
          <w:bCs/>
        </w:rPr>
        <w:t>758 </w:t>
      </w:r>
      <w:r w:rsidRPr="004F346A">
        <w:rPr>
          <w:bCs/>
        </w:rPr>
        <w:t>000</w:t>
      </w:r>
      <w:r>
        <w:rPr>
          <w:bCs/>
        </w:rPr>
        <w:t>,00</w:t>
      </w:r>
      <w:r w:rsidRPr="004F346A">
        <w:rPr>
          <w:bCs/>
        </w:rPr>
        <w:t xml:space="preserve"> </w:t>
      </w:r>
      <w:r w:rsidRPr="00882D8D">
        <w:t>(</w:t>
      </w:r>
      <w:r w:rsidRPr="00B7011C">
        <w:t>Десять миллионов семьсот пятьдесят восемь тысяч</w:t>
      </w:r>
      <w:r w:rsidRPr="00882D8D">
        <w:t>) рублей</w:t>
      </w:r>
      <w:r>
        <w:t xml:space="preserve"> 00 копеек</w:t>
      </w:r>
      <w:r w:rsidRPr="00882D8D">
        <w:t xml:space="preserve">, в том числе налог на добавленную стоимость </w:t>
      </w:r>
      <w:r>
        <w:t>18% - 1 641 050,85 (</w:t>
      </w:r>
      <w:r w:rsidRPr="00B7011C">
        <w:t>Один миллион шестьсот сорок одна тысяча пятьдесят</w:t>
      </w:r>
      <w:r>
        <w:t>) рублей 85 копеек.</w:t>
      </w:r>
    </w:p>
    <w:p w:rsidR="0005325E" w:rsidRPr="00E14C3F" w:rsidRDefault="0005325E" w:rsidP="0005325E">
      <w:pPr>
        <w:spacing w:line="100" w:lineRule="atLeast"/>
        <w:ind w:firstLine="709"/>
        <w:jc w:val="both"/>
      </w:pPr>
      <w:r w:rsidRPr="00574186">
        <w:t xml:space="preserve">Сумма внесенного задатка: </w:t>
      </w:r>
      <w:r w:rsidRPr="00574186">
        <w:rPr>
          <w:bCs/>
        </w:rPr>
        <w:t xml:space="preserve">2 151 600,00 </w:t>
      </w:r>
      <w:r w:rsidRPr="00574186">
        <w:t>(Два миллиона сто пятьдесят одна ты</w:t>
      </w:r>
      <w:r>
        <w:t xml:space="preserve">сяча шестьсот) рублей 00 копеек, </w:t>
      </w:r>
      <w:r w:rsidRPr="00882D8D">
        <w:t xml:space="preserve">в том числе налог на добавленную стоимость </w:t>
      </w:r>
      <w:r>
        <w:t>18% - 328 210,17 (</w:t>
      </w:r>
      <w:r w:rsidRPr="00E14C3F">
        <w:t>Триста двадцать восемь тысяч двести десять</w:t>
      </w:r>
      <w:r>
        <w:t>)</w:t>
      </w:r>
      <w:r w:rsidRPr="00E14C3F">
        <w:t xml:space="preserve"> рублей</w:t>
      </w:r>
      <w:r>
        <w:t xml:space="preserve"> 17 копеек.</w:t>
      </w:r>
    </w:p>
    <w:p w:rsidR="0005325E" w:rsidRPr="00882D8D" w:rsidRDefault="0005325E" w:rsidP="0005325E">
      <w:pPr>
        <w:pStyle w:val="ae"/>
        <w:spacing w:after="0"/>
        <w:ind w:left="0" w:firstLine="709"/>
        <w:contextualSpacing/>
        <w:jc w:val="both"/>
      </w:pPr>
      <w:r w:rsidRPr="00882D8D">
        <w:t xml:space="preserve">Сумма к оплате за вычетом внесенного задатка: </w:t>
      </w:r>
      <w:r>
        <w:t>8 606 400,00</w:t>
      </w:r>
      <w:r w:rsidRPr="00882D8D">
        <w:t xml:space="preserve"> (</w:t>
      </w:r>
      <w:r w:rsidRPr="00574186">
        <w:t>Восемь миллионов шестьсот шесть тысяч четыреста</w:t>
      </w:r>
      <w:r w:rsidRPr="00882D8D">
        <w:t>) руб</w:t>
      </w:r>
      <w:r>
        <w:t xml:space="preserve">лей 00 копеек, </w:t>
      </w:r>
      <w:r w:rsidRPr="00882D8D">
        <w:t xml:space="preserve">в том числе налог на добавленную стоимость </w:t>
      </w:r>
      <w:r>
        <w:t>18% - 1 312 840,68 (</w:t>
      </w:r>
      <w:r w:rsidRPr="001B52DB">
        <w:t>Один миллион триста двенадцать тысяч восемьсот сорок</w:t>
      </w:r>
      <w:r>
        <w:t>)</w:t>
      </w:r>
      <w:r w:rsidRPr="00E14C3F">
        <w:t xml:space="preserve"> рублей</w:t>
      </w:r>
      <w:r>
        <w:t xml:space="preserve"> 68 копеек.</w:t>
      </w:r>
    </w:p>
    <w:p w:rsidR="008A23D9" w:rsidRPr="00AC56C1" w:rsidRDefault="008A23D9" w:rsidP="008A23D9">
      <w:pPr>
        <w:ind w:firstLine="700"/>
      </w:pPr>
      <w:r w:rsidRPr="00AC56C1">
        <w:t xml:space="preserve">2.2. Покупатель обязан перечислить денежные средства за объект недвижимости на расчетный счет Продавца в срок не позднее </w:t>
      </w:r>
      <w:r>
        <w:rPr>
          <w:b/>
          <w:u w:val="single"/>
        </w:rPr>
        <w:t>20</w:t>
      </w:r>
      <w:r w:rsidRPr="00AC56C1">
        <w:rPr>
          <w:b/>
          <w:u w:val="single"/>
        </w:rPr>
        <w:t xml:space="preserve"> (</w:t>
      </w:r>
      <w:r>
        <w:rPr>
          <w:b/>
          <w:u w:val="single"/>
        </w:rPr>
        <w:t>двадцати</w:t>
      </w:r>
      <w:r w:rsidRPr="00AC56C1">
        <w:rPr>
          <w:b/>
          <w:u w:val="single"/>
        </w:rPr>
        <w:t>)</w:t>
      </w:r>
      <w:r w:rsidRPr="00AC56C1">
        <w:t xml:space="preserve"> рабочих дней </w:t>
      </w:r>
      <w:proofErr w:type="gramStart"/>
      <w:r w:rsidRPr="00AC56C1">
        <w:t>с даты подписания</w:t>
      </w:r>
      <w:proofErr w:type="gramEnd"/>
      <w:r w:rsidRPr="00AC56C1">
        <w:t xml:space="preserve"> данного договора.</w:t>
      </w:r>
    </w:p>
    <w:p w:rsidR="008A23D9" w:rsidRPr="00AC56C1" w:rsidRDefault="008A23D9" w:rsidP="008A23D9">
      <w:pPr>
        <w:pStyle w:val="ConsPlusNonformat"/>
        <w:jc w:val="both"/>
        <w:rPr>
          <w:rFonts w:ascii="Times New Roman" w:hAnsi="Times New Roman" w:cs="Times New Roman"/>
          <w:iCs/>
          <w:color w:val="000000"/>
          <w:sz w:val="24"/>
          <w:szCs w:val="24"/>
        </w:rPr>
      </w:pPr>
      <w:r w:rsidRPr="00AC56C1">
        <w:rPr>
          <w:rFonts w:ascii="Times New Roman" w:hAnsi="Times New Roman" w:cs="Times New Roman"/>
          <w:sz w:val="24"/>
          <w:szCs w:val="24"/>
        </w:rPr>
        <w:tab/>
        <w:t xml:space="preserve">Днем оплаты считается дата поступления денежных средств на </w:t>
      </w:r>
      <w:proofErr w:type="spellStart"/>
      <w:proofErr w:type="gramStart"/>
      <w:r w:rsidRPr="00AC56C1">
        <w:rPr>
          <w:rFonts w:ascii="Times New Roman" w:hAnsi="Times New Roman" w:cs="Times New Roman"/>
          <w:sz w:val="24"/>
          <w:szCs w:val="24"/>
        </w:rPr>
        <w:t>pac</w:t>
      </w:r>
      <w:proofErr w:type="gramEnd"/>
      <w:r w:rsidRPr="00AC56C1">
        <w:rPr>
          <w:rFonts w:ascii="Times New Roman" w:hAnsi="Times New Roman" w:cs="Times New Roman"/>
          <w:sz w:val="24"/>
          <w:szCs w:val="24"/>
        </w:rPr>
        <w:t>чeтный</w:t>
      </w:r>
      <w:proofErr w:type="spellEnd"/>
      <w:r w:rsidRPr="00AC56C1">
        <w:rPr>
          <w:rFonts w:ascii="Times New Roman" w:hAnsi="Times New Roman" w:cs="Times New Roman"/>
          <w:sz w:val="24"/>
          <w:szCs w:val="24"/>
        </w:rPr>
        <w:t xml:space="preserve"> </w:t>
      </w:r>
      <w:proofErr w:type="spellStart"/>
      <w:r w:rsidRPr="00AC56C1">
        <w:rPr>
          <w:rFonts w:ascii="Times New Roman" w:hAnsi="Times New Roman" w:cs="Times New Roman"/>
          <w:sz w:val="24"/>
          <w:szCs w:val="24"/>
        </w:rPr>
        <w:t>cчeт</w:t>
      </w:r>
      <w:proofErr w:type="spellEnd"/>
      <w:r w:rsidRPr="00AC56C1">
        <w:rPr>
          <w:rFonts w:ascii="Times New Roman" w:hAnsi="Times New Roman" w:cs="Times New Roman"/>
          <w:sz w:val="24"/>
          <w:szCs w:val="24"/>
        </w:rPr>
        <w:t xml:space="preserve"> Продавца по следующим реквизитам: </w:t>
      </w:r>
      <w:r w:rsidRPr="00AC56C1">
        <w:rPr>
          <w:rFonts w:ascii="Times New Roman" w:hAnsi="Times New Roman" w:cs="Times New Roman"/>
          <w:color w:val="000000"/>
          <w:sz w:val="24"/>
          <w:szCs w:val="24"/>
        </w:rPr>
        <w:t xml:space="preserve">ИНН 5406100260, КПП 540601001, БИК 045004641, </w:t>
      </w:r>
      <w:proofErr w:type="spellStart"/>
      <w:r w:rsidRPr="00AC56C1">
        <w:rPr>
          <w:rFonts w:ascii="Times New Roman" w:hAnsi="Times New Roman" w:cs="Times New Roman"/>
          <w:color w:val="000000"/>
          <w:sz w:val="24"/>
          <w:szCs w:val="24"/>
        </w:rPr>
        <w:t>кор</w:t>
      </w:r>
      <w:proofErr w:type="spellEnd"/>
      <w:r w:rsidRPr="00AC56C1">
        <w:rPr>
          <w:rFonts w:ascii="Times New Roman" w:hAnsi="Times New Roman" w:cs="Times New Roman"/>
          <w:color w:val="000000"/>
          <w:sz w:val="24"/>
          <w:szCs w:val="24"/>
        </w:rPr>
        <w:t xml:space="preserve">/с 30101810500000000641, р/с 40702810644050001443 </w:t>
      </w:r>
      <w:r w:rsidRPr="00AC56C1">
        <w:rPr>
          <w:rFonts w:ascii="Times New Roman" w:hAnsi="Times New Roman" w:cs="Times New Roman"/>
          <w:iCs/>
          <w:color w:val="000000"/>
          <w:sz w:val="24"/>
          <w:szCs w:val="24"/>
        </w:rPr>
        <w:t>в Сибирский банк ПАО Сбербанк.</w:t>
      </w:r>
    </w:p>
    <w:p w:rsidR="008A23D9" w:rsidRPr="00AC56C1" w:rsidRDefault="008A23D9" w:rsidP="008A23D9">
      <w:r w:rsidRPr="00AC56C1">
        <w:t>Обязательства Покупателя по оплате Объекта считаются выполненными с момента поступления денежных сре</w:t>
      </w:r>
      <w:proofErr w:type="gramStart"/>
      <w:r w:rsidRPr="00AC56C1">
        <w:t>дств в п</w:t>
      </w:r>
      <w:proofErr w:type="gramEnd"/>
      <w:r w:rsidRPr="00AC56C1">
        <w:t>олном объеме на расчетный счет Продавца.</w:t>
      </w:r>
    </w:p>
    <w:p w:rsidR="008A23D9" w:rsidRPr="00AC56C1" w:rsidRDefault="008A23D9" w:rsidP="008A23D9">
      <w:pPr>
        <w:pStyle w:val="1"/>
        <w:tabs>
          <w:tab w:val="left" w:leader="underscore" w:pos="7938"/>
        </w:tabs>
        <w:spacing w:before="0"/>
        <w:rPr>
          <w:sz w:val="24"/>
          <w:szCs w:val="24"/>
        </w:rPr>
      </w:pPr>
      <w:r w:rsidRPr="00AC56C1">
        <w:rPr>
          <w:sz w:val="24"/>
          <w:szCs w:val="24"/>
        </w:rPr>
        <w:t xml:space="preserve">2.3. Все расходы по государственной регистрации перехода права собственности на Объект несет Покупатель. Данные расходы не включаются в сумму, указанную в п. 2.1. договора, и уплачиваются своевременно по мере необходимости. </w:t>
      </w:r>
    </w:p>
    <w:p w:rsidR="008A23D9" w:rsidRPr="002F65D1" w:rsidRDefault="008A23D9" w:rsidP="008A23D9">
      <w:pPr>
        <w:rPr>
          <w:sz w:val="20"/>
          <w:szCs w:val="20"/>
        </w:rPr>
      </w:pPr>
    </w:p>
    <w:p w:rsidR="008A23D9" w:rsidRPr="00AC56C1" w:rsidRDefault="008A23D9" w:rsidP="008A23D9">
      <w:pPr>
        <w:spacing w:line="280" w:lineRule="auto"/>
        <w:jc w:val="center"/>
      </w:pPr>
      <w:r w:rsidRPr="00AC56C1">
        <w:t>3. O</w:t>
      </w:r>
      <w:proofErr w:type="gramStart"/>
      <w:r w:rsidRPr="00AC56C1">
        <w:t>БЯЗ</w:t>
      </w:r>
      <w:proofErr w:type="gramEnd"/>
      <w:r w:rsidRPr="00AC56C1">
        <w:t>AHHOCTИ ПРОДАВЦА</w:t>
      </w:r>
    </w:p>
    <w:p w:rsidR="008A23D9" w:rsidRPr="00AC56C1" w:rsidRDefault="008A23D9" w:rsidP="008A23D9">
      <w:pPr>
        <w:ind w:firstLine="697"/>
      </w:pPr>
      <w:r w:rsidRPr="00AC56C1">
        <w:t>3.1. Принять оплату за объект недвижимости в размере и сроки, установленные разделом 2 Договора.</w:t>
      </w:r>
    </w:p>
    <w:p w:rsidR="008A23D9" w:rsidRPr="002F65D1" w:rsidRDefault="008A23D9" w:rsidP="00271656">
      <w:pPr>
        <w:ind w:firstLine="697"/>
        <w:rPr>
          <w:sz w:val="20"/>
          <w:szCs w:val="20"/>
        </w:rPr>
      </w:pPr>
      <w:r w:rsidRPr="00AC56C1">
        <w:t xml:space="preserve">3.2. Передать Покупателю в собственность Объект недвижимости по передаточному акту не позднее 30 календарных дней с момента поступления всей суммы денежных средств на счет Продавца. </w:t>
      </w:r>
    </w:p>
    <w:p w:rsidR="008A23D9" w:rsidRPr="00AC56C1" w:rsidRDefault="008A23D9" w:rsidP="008A23D9">
      <w:pPr>
        <w:spacing w:line="280" w:lineRule="auto"/>
        <w:jc w:val="center"/>
      </w:pPr>
      <w:r w:rsidRPr="00AC56C1">
        <w:t>4. ОБЯЗАННОСТИ ПОКУПАТЕЛЯ</w:t>
      </w:r>
    </w:p>
    <w:p w:rsidR="008A23D9" w:rsidRPr="00AC56C1" w:rsidRDefault="008A23D9" w:rsidP="008A23D9">
      <w:pPr>
        <w:ind w:firstLine="700"/>
        <w:rPr>
          <w:b/>
          <w:bCs/>
        </w:rPr>
      </w:pPr>
      <w:r w:rsidRPr="00AC56C1">
        <w:t xml:space="preserve">4.1. Оплатить Продавцу цену объекта недвижимости, в порядке и сроки, установленные разделом 2 данного договора. </w:t>
      </w:r>
    </w:p>
    <w:p w:rsidR="008A23D9" w:rsidRPr="00AC56C1" w:rsidRDefault="008A23D9" w:rsidP="008A23D9">
      <w:pPr>
        <w:pStyle w:val="1"/>
        <w:tabs>
          <w:tab w:val="left" w:leader="underscore" w:pos="7938"/>
        </w:tabs>
        <w:spacing w:before="0"/>
        <w:rPr>
          <w:sz w:val="24"/>
          <w:szCs w:val="24"/>
        </w:rPr>
      </w:pPr>
      <w:r w:rsidRPr="00AC56C1">
        <w:rPr>
          <w:sz w:val="24"/>
          <w:szCs w:val="24"/>
        </w:rPr>
        <w:t>4.2. Оплатить расходы по государственной регистрации перехода права собственности на Объект.</w:t>
      </w:r>
    </w:p>
    <w:p w:rsidR="008A23D9" w:rsidRPr="00AC56C1" w:rsidRDefault="008A23D9" w:rsidP="008A23D9">
      <w:pPr>
        <w:pStyle w:val="1"/>
        <w:tabs>
          <w:tab w:val="left" w:leader="underscore" w:pos="7938"/>
        </w:tabs>
        <w:spacing w:before="0"/>
        <w:rPr>
          <w:sz w:val="24"/>
          <w:szCs w:val="24"/>
        </w:rPr>
      </w:pPr>
      <w:r w:rsidRPr="00AC56C1">
        <w:rPr>
          <w:sz w:val="24"/>
          <w:szCs w:val="24"/>
        </w:rPr>
        <w:t>4.3. Принять Объект в собственность по передаточному акту не позднее 30 дней с момента поступления всей суммы денежных средств на счет Продавца.</w:t>
      </w:r>
    </w:p>
    <w:p w:rsidR="008A23D9" w:rsidRPr="00AC56C1" w:rsidRDefault="008A23D9" w:rsidP="008A23D9">
      <w:pPr>
        <w:pStyle w:val="1"/>
        <w:tabs>
          <w:tab w:val="left" w:leader="underscore" w:pos="7938"/>
        </w:tabs>
        <w:spacing w:before="0"/>
        <w:rPr>
          <w:sz w:val="24"/>
          <w:szCs w:val="24"/>
        </w:rPr>
      </w:pPr>
      <w:r w:rsidRPr="00AC56C1">
        <w:rPr>
          <w:sz w:val="24"/>
          <w:szCs w:val="24"/>
        </w:rPr>
        <w:t>4.4. Оформить с собственником – мэрией города Новосибирска договорные отношения на земельный участок, в пределах которого расположен Объект.</w:t>
      </w:r>
    </w:p>
    <w:p w:rsidR="008A23D9" w:rsidRPr="00AC56C1" w:rsidRDefault="008A23D9" w:rsidP="008A23D9">
      <w:pPr>
        <w:pStyle w:val="1"/>
        <w:tabs>
          <w:tab w:val="left" w:leader="underscore" w:pos="7938"/>
        </w:tabs>
        <w:spacing w:before="0"/>
        <w:rPr>
          <w:sz w:val="24"/>
          <w:szCs w:val="24"/>
        </w:rPr>
      </w:pPr>
      <w:r w:rsidRPr="00AC56C1">
        <w:rPr>
          <w:sz w:val="24"/>
          <w:szCs w:val="24"/>
        </w:rPr>
        <w:t>4.5. Содержать приобретенный объект недвижимости и прилегающую территорию в исправном состоянии, убирать прилегающую территорию.</w:t>
      </w:r>
    </w:p>
    <w:p w:rsidR="008A23D9" w:rsidRPr="00AC56C1" w:rsidRDefault="008A23D9" w:rsidP="008A23D9">
      <w:pPr>
        <w:pStyle w:val="1"/>
        <w:tabs>
          <w:tab w:val="left" w:leader="underscore" w:pos="7938"/>
        </w:tabs>
        <w:spacing w:before="0"/>
        <w:rPr>
          <w:sz w:val="24"/>
          <w:szCs w:val="24"/>
        </w:rPr>
      </w:pPr>
      <w:r w:rsidRPr="00AC56C1">
        <w:rPr>
          <w:sz w:val="24"/>
          <w:szCs w:val="24"/>
        </w:rPr>
        <w:t>4.6. Обеспечивать представителям предприятий жилищно-коммунального хозяйства беспрепятственный доступ в объект недвижимости для проведения технических осмотров и ремонта механического, электрического, сантехнического и иного оборудования (инженерных коммуникаций), а в случае устранения аварийных ситуаций и другим владельцам помещений, расположенных по адресу, указанному в п. 1.1. Договора (при наличии таковых).</w:t>
      </w:r>
    </w:p>
    <w:p w:rsidR="008A23D9" w:rsidRPr="00AC56C1" w:rsidRDefault="008A23D9" w:rsidP="008A23D9">
      <w:pPr>
        <w:pStyle w:val="1"/>
        <w:tabs>
          <w:tab w:val="left" w:leader="underscore" w:pos="7938"/>
        </w:tabs>
        <w:spacing w:before="0"/>
        <w:rPr>
          <w:sz w:val="24"/>
          <w:szCs w:val="24"/>
        </w:rPr>
      </w:pPr>
      <w:r w:rsidRPr="00AC56C1">
        <w:rPr>
          <w:sz w:val="24"/>
          <w:szCs w:val="24"/>
        </w:rPr>
        <w:t>4.7. Участвовать в общем объеме обязательных платежей на содерж</w:t>
      </w:r>
      <w:r w:rsidR="00574186">
        <w:rPr>
          <w:sz w:val="24"/>
          <w:szCs w:val="24"/>
        </w:rPr>
        <w:t xml:space="preserve">ание прилегающей территории, а также  на содержание и ремонт </w:t>
      </w:r>
      <w:r w:rsidRPr="00AC56C1">
        <w:rPr>
          <w:sz w:val="24"/>
          <w:szCs w:val="24"/>
        </w:rPr>
        <w:t>здания по адресу, указанному в п. 1.1. Договора  пропорциона</w:t>
      </w:r>
      <w:r w:rsidR="00574186">
        <w:rPr>
          <w:sz w:val="24"/>
          <w:szCs w:val="24"/>
        </w:rPr>
        <w:t xml:space="preserve">льно   площади  приобретенного </w:t>
      </w:r>
      <w:r w:rsidRPr="00AC56C1">
        <w:rPr>
          <w:sz w:val="24"/>
          <w:szCs w:val="24"/>
        </w:rPr>
        <w:t>объекта недвижимости.</w:t>
      </w:r>
    </w:p>
    <w:p w:rsidR="008A23D9" w:rsidRPr="00AC56C1" w:rsidRDefault="008A23D9" w:rsidP="008A23D9">
      <w:pPr>
        <w:pStyle w:val="1"/>
        <w:tabs>
          <w:tab w:val="left" w:leader="underscore" w:pos="7938"/>
        </w:tabs>
        <w:spacing w:before="0"/>
        <w:rPr>
          <w:sz w:val="24"/>
          <w:szCs w:val="24"/>
        </w:rPr>
      </w:pPr>
      <w:r w:rsidRPr="00AC56C1">
        <w:rPr>
          <w:sz w:val="24"/>
          <w:szCs w:val="24"/>
        </w:rPr>
        <w:t xml:space="preserve">4.8. Если Объект находится в многоквартирном доме - заключить с организацией обслуживающей данный объект недвижимости договор управления многоквартирным домом. </w:t>
      </w:r>
    </w:p>
    <w:p w:rsidR="008A23D9" w:rsidRPr="00AC56C1" w:rsidRDefault="008A23D9" w:rsidP="008A23D9">
      <w:pPr>
        <w:pStyle w:val="1"/>
        <w:tabs>
          <w:tab w:val="left" w:leader="underscore" w:pos="7938"/>
        </w:tabs>
        <w:spacing w:before="0"/>
        <w:rPr>
          <w:sz w:val="24"/>
          <w:szCs w:val="24"/>
        </w:rPr>
      </w:pPr>
      <w:r w:rsidRPr="00AC56C1">
        <w:rPr>
          <w:sz w:val="24"/>
          <w:szCs w:val="24"/>
        </w:rPr>
        <w:t>4.9. Оплачивать коммунальные услуги на основании договоров с соответствующими службами.</w:t>
      </w:r>
    </w:p>
    <w:p w:rsidR="008A23D9" w:rsidRPr="00AC56C1" w:rsidRDefault="008A23D9" w:rsidP="008A23D9">
      <w:pPr>
        <w:jc w:val="center"/>
      </w:pPr>
      <w:r w:rsidRPr="00AC56C1">
        <w:t>5. OTBETCTBEHHOCT</w:t>
      </w:r>
      <w:proofErr w:type="gramStart"/>
      <w:r w:rsidRPr="00AC56C1">
        <w:t>Ь</w:t>
      </w:r>
      <w:proofErr w:type="gramEnd"/>
      <w:r w:rsidRPr="00AC56C1">
        <w:t xml:space="preserve"> CTOPOH</w:t>
      </w:r>
    </w:p>
    <w:p w:rsidR="008A23D9" w:rsidRPr="00AC56C1" w:rsidRDefault="008A23D9" w:rsidP="008A23D9">
      <w:pPr>
        <w:ind w:firstLine="680"/>
      </w:pPr>
      <w:r w:rsidRPr="00AC56C1">
        <w:t>5.1. За неисполнение или ненадлежащее исполнение обязательств по Договору Стороны несут ответственность согласно действующему законодательству и условиям настоящего договора.</w:t>
      </w:r>
    </w:p>
    <w:p w:rsidR="008A23D9" w:rsidRPr="00AC56C1" w:rsidRDefault="008A23D9" w:rsidP="008A23D9">
      <w:pPr>
        <w:ind w:firstLine="680"/>
      </w:pPr>
      <w:r w:rsidRPr="00AC56C1">
        <w:t>5.2. За невнесение денежных сре</w:t>
      </w:r>
      <w:proofErr w:type="gramStart"/>
      <w:r w:rsidRPr="00AC56C1">
        <w:t>дств в р</w:t>
      </w:r>
      <w:proofErr w:type="gramEnd"/>
      <w:r w:rsidRPr="00AC56C1">
        <w:t>азмере и в срок, установленные разделом 2 настоящего договора, Продавец вправе потребовать от Покупателя оплаты пени в размере 0,1% от неуплаченной суммы за каждый день просрочки платежа.</w:t>
      </w:r>
    </w:p>
    <w:p w:rsidR="008A23D9" w:rsidRPr="002F65D1" w:rsidRDefault="008A23D9" w:rsidP="008A23D9">
      <w:pPr>
        <w:ind w:firstLine="680"/>
        <w:rPr>
          <w:sz w:val="20"/>
          <w:szCs w:val="20"/>
        </w:rPr>
      </w:pPr>
    </w:p>
    <w:p w:rsidR="008A23D9" w:rsidRPr="00AC56C1" w:rsidRDefault="008A23D9" w:rsidP="008A23D9">
      <w:pPr>
        <w:spacing w:before="20"/>
        <w:jc w:val="center"/>
      </w:pPr>
      <w:r w:rsidRPr="00AC56C1">
        <w:t>6. BO</w:t>
      </w:r>
      <w:proofErr w:type="gramStart"/>
      <w:r w:rsidRPr="00AC56C1">
        <w:t>З</w:t>
      </w:r>
      <w:proofErr w:type="gramEnd"/>
      <w:r w:rsidRPr="00AC56C1">
        <w:t>HИKHOBEHИE ПPABA COБCTBEHHOCTИ</w:t>
      </w:r>
    </w:p>
    <w:p w:rsidR="008A23D9" w:rsidRPr="00AC56C1" w:rsidRDefault="008A23D9" w:rsidP="008A23D9">
      <w:pPr>
        <w:pStyle w:val="1"/>
        <w:tabs>
          <w:tab w:val="left" w:leader="underscore" w:pos="7938"/>
        </w:tabs>
        <w:spacing w:before="0"/>
        <w:rPr>
          <w:sz w:val="24"/>
          <w:szCs w:val="24"/>
        </w:rPr>
      </w:pPr>
      <w:r w:rsidRPr="00AC56C1">
        <w:rPr>
          <w:sz w:val="24"/>
          <w:szCs w:val="24"/>
        </w:rPr>
        <w:t>6.1. Право собственности на продаваемый объект недвижимости возникает у Покупателя с момента государственной регистрации перехода права собственности в установленном законом порядке.</w:t>
      </w:r>
    </w:p>
    <w:p w:rsidR="008A23D9" w:rsidRPr="00AC56C1" w:rsidRDefault="008A23D9" w:rsidP="008A23D9">
      <w:pPr>
        <w:pStyle w:val="1"/>
        <w:tabs>
          <w:tab w:val="left" w:leader="underscore" w:pos="7938"/>
        </w:tabs>
        <w:spacing w:before="0"/>
        <w:rPr>
          <w:sz w:val="24"/>
          <w:szCs w:val="24"/>
        </w:rPr>
      </w:pPr>
      <w:r w:rsidRPr="00AC56C1">
        <w:rPr>
          <w:sz w:val="24"/>
          <w:szCs w:val="24"/>
        </w:rPr>
        <w:t>6.2. Риск случайной гибели или порчи Объекта несет Покупатель с момента заключения Сторонами Договора.</w:t>
      </w:r>
    </w:p>
    <w:p w:rsidR="008A23D9" w:rsidRPr="00AC56C1" w:rsidRDefault="008A23D9" w:rsidP="008A23D9">
      <w:pPr>
        <w:jc w:val="center"/>
      </w:pPr>
      <w:r w:rsidRPr="00AC56C1">
        <w:t>7. ИЗМЕНЕНИЕ И РАСТОРЖЕНИЕ ДОГОВОРА</w:t>
      </w:r>
    </w:p>
    <w:p w:rsidR="00864932" w:rsidRPr="00AC56C1" w:rsidRDefault="00864932" w:rsidP="00864932">
      <w:pPr>
        <w:pStyle w:val="1"/>
        <w:tabs>
          <w:tab w:val="left" w:leader="underscore" w:pos="7938"/>
        </w:tabs>
        <w:spacing w:before="0"/>
        <w:rPr>
          <w:sz w:val="24"/>
          <w:szCs w:val="24"/>
        </w:rPr>
      </w:pPr>
      <w:r w:rsidRPr="00AC56C1">
        <w:rPr>
          <w:sz w:val="24"/>
          <w:szCs w:val="24"/>
        </w:rPr>
        <w:t xml:space="preserve">7.1. Расторжение договора допускается по взаимному соглашению сторон либо по решению суда. Изменение условий настоящего договора по соглашению сторон или в одностороннем порядке не допускается. </w:t>
      </w:r>
    </w:p>
    <w:p w:rsidR="00864932" w:rsidRPr="00AC56C1" w:rsidRDefault="00864932" w:rsidP="00864932">
      <w:pPr>
        <w:pStyle w:val="1"/>
        <w:tabs>
          <w:tab w:val="left" w:leader="underscore" w:pos="7938"/>
        </w:tabs>
        <w:spacing w:before="0"/>
        <w:rPr>
          <w:sz w:val="24"/>
          <w:szCs w:val="24"/>
        </w:rPr>
      </w:pPr>
      <w:r w:rsidRPr="00AC56C1">
        <w:rPr>
          <w:sz w:val="24"/>
          <w:szCs w:val="24"/>
        </w:rPr>
        <w:t xml:space="preserve">7.2. Если </w:t>
      </w:r>
      <w:r>
        <w:rPr>
          <w:sz w:val="24"/>
          <w:szCs w:val="24"/>
        </w:rPr>
        <w:t>П</w:t>
      </w:r>
      <w:r w:rsidRPr="00AC56C1">
        <w:rPr>
          <w:sz w:val="24"/>
          <w:szCs w:val="24"/>
        </w:rPr>
        <w:t xml:space="preserve">окупатель не производит оплату за Объект по истечении 20 рабочих дней </w:t>
      </w:r>
      <w:proofErr w:type="gramStart"/>
      <w:r>
        <w:rPr>
          <w:sz w:val="24"/>
          <w:szCs w:val="24"/>
        </w:rPr>
        <w:t>с даты подписания</w:t>
      </w:r>
      <w:proofErr w:type="gramEnd"/>
      <w:r>
        <w:rPr>
          <w:sz w:val="24"/>
          <w:szCs w:val="24"/>
        </w:rPr>
        <w:t xml:space="preserve"> данного договора</w:t>
      </w:r>
      <w:r w:rsidRPr="00AC56C1">
        <w:rPr>
          <w:sz w:val="24"/>
          <w:szCs w:val="24"/>
        </w:rPr>
        <w:t xml:space="preserve">, Продавец имеет право в одностороннем порядке без обращения в суд отказаться от исполнения настоящего договора. </w:t>
      </w:r>
      <w:r w:rsidRPr="007B253A">
        <w:rPr>
          <w:sz w:val="24"/>
        </w:rPr>
        <w:t>В таком случае, перечисленный задаток не возвращается</w:t>
      </w:r>
      <w:r>
        <w:rPr>
          <w:sz w:val="24"/>
        </w:rPr>
        <w:t>.</w:t>
      </w:r>
    </w:p>
    <w:p w:rsidR="00864932" w:rsidRPr="002F65D1" w:rsidRDefault="00864932" w:rsidP="00864932">
      <w:pPr>
        <w:pStyle w:val="1"/>
        <w:tabs>
          <w:tab w:val="left" w:leader="underscore" w:pos="7938"/>
        </w:tabs>
        <w:spacing w:before="0"/>
        <w:rPr>
          <w:sz w:val="20"/>
        </w:rPr>
      </w:pPr>
      <w:r w:rsidRPr="00AC56C1">
        <w:rPr>
          <w:sz w:val="24"/>
          <w:szCs w:val="24"/>
        </w:rPr>
        <w:t xml:space="preserve">В случае отказа Продавца от Договора, Продавец направляет покупателю уведомление об отказе от договора заказным письмом. Договор считается прекращенным с момента, указанного в уведомлении об отказе от договора. </w:t>
      </w:r>
    </w:p>
    <w:p w:rsidR="008A23D9" w:rsidRPr="00AC56C1" w:rsidRDefault="008A23D9" w:rsidP="008A23D9">
      <w:pPr>
        <w:jc w:val="center"/>
      </w:pPr>
      <w:r w:rsidRPr="00AC56C1">
        <w:t>8. РАЗРЕШЕНИЕ СПОРОВ</w:t>
      </w:r>
    </w:p>
    <w:p w:rsidR="008A23D9" w:rsidRPr="00AC56C1" w:rsidRDefault="008A23D9" w:rsidP="008A23D9">
      <w:pPr>
        <w:pStyle w:val="1"/>
        <w:tabs>
          <w:tab w:val="left" w:leader="underscore" w:pos="7938"/>
        </w:tabs>
        <w:spacing w:before="0"/>
        <w:rPr>
          <w:sz w:val="24"/>
          <w:szCs w:val="24"/>
        </w:rPr>
      </w:pPr>
      <w:r w:rsidRPr="00AC56C1">
        <w:rPr>
          <w:sz w:val="24"/>
          <w:szCs w:val="24"/>
        </w:rPr>
        <w:t xml:space="preserve">8.1. В случае возникновения между Сторонами любых споров или разногласий, связанных с Договором, Стороны разрешают их путем переговоров. </w:t>
      </w:r>
    </w:p>
    <w:p w:rsidR="008A23D9" w:rsidRPr="002F65D1" w:rsidRDefault="008A23D9" w:rsidP="00337FDA">
      <w:pPr>
        <w:pStyle w:val="1"/>
        <w:tabs>
          <w:tab w:val="left" w:leader="underscore" w:pos="7938"/>
        </w:tabs>
        <w:spacing w:before="0"/>
        <w:rPr>
          <w:sz w:val="20"/>
        </w:rPr>
      </w:pPr>
      <w:r w:rsidRPr="00AC56C1">
        <w:rPr>
          <w:sz w:val="24"/>
          <w:szCs w:val="24"/>
        </w:rPr>
        <w:t>8.2. Споры, не урегулированные путем переговоров, рассматриваются Арбитражным судом Новосибирской области в порядке, установленном действующим законодательством Российской Федерации.</w:t>
      </w:r>
    </w:p>
    <w:p w:rsidR="008A23D9" w:rsidRPr="00AC56C1" w:rsidRDefault="008A23D9" w:rsidP="008A23D9">
      <w:pPr>
        <w:jc w:val="center"/>
      </w:pPr>
      <w:r w:rsidRPr="00AC56C1">
        <w:t>9. ЗАКЛЮЧИТЕЛЬНЫЕ ПОЛОЖЕНИЯ</w:t>
      </w:r>
    </w:p>
    <w:p w:rsidR="008A23D9" w:rsidRPr="00AC56C1" w:rsidRDefault="008A23D9" w:rsidP="008A23D9">
      <w:pPr>
        <w:pStyle w:val="1"/>
        <w:tabs>
          <w:tab w:val="left" w:leader="underscore" w:pos="7938"/>
        </w:tabs>
        <w:spacing w:before="0"/>
        <w:rPr>
          <w:sz w:val="24"/>
          <w:szCs w:val="24"/>
        </w:rPr>
      </w:pPr>
      <w:r w:rsidRPr="00AC56C1">
        <w:rPr>
          <w:sz w:val="24"/>
          <w:szCs w:val="24"/>
        </w:rPr>
        <w:t>9.1. Договор вступает в силу с момента его подписания обеими Сторонами и действует до полного выполнения Сторонами своих обязательств по нему.</w:t>
      </w:r>
    </w:p>
    <w:p w:rsidR="008A23D9" w:rsidRPr="00AC56C1" w:rsidRDefault="008A23D9" w:rsidP="008A23D9">
      <w:pPr>
        <w:pStyle w:val="1"/>
        <w:tabs>
          <w:tab w:val="left" w:leader="underscore" w:pos="7938"/>
        </w:tabs>
        <w:spacing w:before="0"/>
        <w:rPr>
          <w:sz w:val="24"/>
          <w:szCs w:val="24"/>
        </w:rPr>
      </w:pPr>
      <w:r w:rsidRPr="00AC56C1">
        <w:rPr>
          <w:sz w:val="24"/>
          <w:szCs w:val="24"/>
        </w:rPr>
        <w:t>9.2. Местом исполнения обязательств по договору является город Новосибирск Новосибирской области.</w:t>
      </w:r>
    </w:p>
    <w:p w:rsidR="008A23D9" w:rsidRPr="00AC56C1" w:rsidRDefault="008A23D9" w:rsidP="008A23D9">
      <w:pPr>
        <w:pStyle w:val="1"/>
        <w:tabs>
          <w:tab w:val="left" w:leader="underscore" w:pos="7938"/>
        </w:tabs>
        <w:spacing w:before="0"/>
        <w:rPr>
          <w:sz w:val="24"/>
          <w:szCs w:val="24"/>
        </w:rPr>
      </w:pPr>
      <w:r w:rsidRPr="00AC56C1">
        <w:rPr>
          <w:sz w:val="24"/>
          <w:szCs w:val="24"/>
        </w:rPr>
        <w:t>9.3. Договор составлен в четырех экземплярах, имеющих одинаковую юридическую силу:</w:t>
      </w:r>
    </w:p>
    <w:p w:rsidR="008A23D9" w:rsidRPr="00AC56C1" w:rsidRDefault="008A23D9" w:rsidP="008A23D9">
      <w:r w:rsidRPr="00AC56C1">
        <w:t>один - для Покупателя;</w:t>
      </w:r>
    </w:p>
    <w:p w:rsidR="008A23D9" w:rsidRPr="00AC56C1" w:rsidRDefault="008A23D9" w:rsidP="008A23D9">
      <w:r w:rsidRPr="00AC56C1">
        <w:t>один - для Продавца;</w:t>
      </w:r>
    </w:p>
    <w:p w:rsidR="008A23D9" w:rsidRPr="00AC56C1" w:rsidRDefault="008A23D9" w:rsidP="008A23D9">
      <w:r w:rsidRPr="00AC56C1">
        <w:t xml:space="preserve">один - для Управления </w:t>
      </w:r>
      <w:proofErr w:type="spellStart"/>
      <w:r w:rsidRPr="00AC56C1">
        <w:t>Росреестра</w:t>
      </w:r>
      <w:proofErr w:type="spellEnd"/>
      <w:r w:rsidRPr="00AC56C1">
        <w:t xml:space="preserve"> по Новосибирской области;</w:t>
      </w:r>
    </w:p>
    <w:p w:rsidR="008A23D9" w:rsidRPr="002F65D1" w:rsidRDefault="008A23D9" w:rsidP="00337FDA">
      <w:pPr>
        <w:rPr>
          <w:sz w:val="20"/>
        </w:rPr>
      </w:pPr>
      <w:r w:rsidRPr="00AC56C1">
        <w:t>один - для Департамента земельных и имущественных отношений мэрии города Новосибирска.</w:t>
      </w:r>
    </w:p>
    <w:p w:rsidR="008A23D9" w:rsidRPr="00AC56C1" w:rsidRDefault="008A23D9" w:rsidP="008A23D9">
      <w:pPr>
        <w:pStyle w:val="1"/>
        <w:spacing w:before="0"/>
        <w:ind w:firstLine="0"/>
        <w:jc w:val="center"/>
        <w:rPr>
          <w:sz w:val="24"/>
          <w:szCs w:val="24"/>
        </w:rPr>
      </w:pPr>
      <w:r w:rsidRPr="00AC56C1">
        <w:rPr>
          <w:sz w:val="24"/>
          <w:szCs w:val="24"/>
        </w:rPr>
        <w:t>10. МЕСТО НАХОЖДЕНИЯ, РЕКВИЗИТЫ И ПОДПИСИ СТОРОН</w:t>
      </w:r>
    </w:p>
    <w:p w:rsidR="008A23D9" w:rsidRPr="00CF5C42" w:rsidRDefault="008A23D9" w:rsidP="008A23D9">
      <w:pPr>
        <w:pStyle w:val="1"/>
        <w:spacing w:before="0"/>
        <w:ind w:firstLine="0"/>
        <w:jc w:val="center"/>
        <w:rPr>
          <w:sz w:val="16"/>
          <w:szCs w:val="16"/>
        </w:rPr>
      </w:pPr>
    </w:p>
    <w:p w:rsidR="008A23D9" w:rsidRPr="00631D05" w:rsidRDefault="008A23D9" w:rsidP="008A23D9">
      <w:pPr>
        <w:pStyle w:val="ConsPlusNonformat"/>
        <w:widowControl/>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ПРОДАВЕЦ</w:t>
      </w:r>
      <w:r w:rsidRPr="00631D05">
        <w:rPr>
          <w:rFonts w:ascii="Times New Roman" w:hAnsi="Times New Roman" w:cs="Times New Roman"/>
          <w:color w:val="000000"/>
          <w:sz w:val="24"/>
          <w:szCs w:val="24"/>
        </w:rPr>
        <w:t>:</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ПОКУПАТЕЛЬ</w:t>
      </w:r>
      <w:r w:rsidRPr="00631D05">
        <w:rPr>
          <w:rFonts w:ascii="Times New Roman" w:hAnsi="Times New Roman" w:cs="Times New Roman"/>
          <w:color w:val="000000"/>
          <w:sz w:val="24"/>
          <w:szCs w:val="24"/>
        </w:rPr>
        <w:t>:</w:t>
      </w:r>
    </w:p>
    <w:tbl>
      <w:tblPr>
        <w:tblW w:w="0" w:type="auto"/>
        <w:tblLook w:val="01E0"/>
      </w:tblPr>
      <w:tblGrid>
        <w:gridCol w:w="4456"/>
        <w:gridCol w:w="5049"/>
      </w:tblGrid>
      <w:tr w:rsidR="008A23D9" w:rsidRPr="00481C5E" w:rsidTr="008A23D9">
        <w:trPr>
          <w:trHeight w:val="4104"/>
        </w:trPr>
        <w:tc>
          <w:tcPr>
            <w:tcW w:w="4456" w:type="dxa"/>
          </w:tcPr>
          <w:p w:rsidR="008A23D9" w:rsidRPr="00631D05" w:rsidRDefault="008A23D9" w:rsidP="008A23D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8A23D9" w:rsidRPr="00631D05" w:rsidRDefault="008A23D9" w:rsidP="008A23D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8A23D9" w:rsidRPr="00631D05" w:rsidRDefault="008A23D9" w:rsidP="008A23D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8A23D9" w:rsidRPr="00631D05" w:rsidRDefault="008A23D9" w:rsidP="008A23D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ИНН   5406100260,  КПП    540601001</w:t>
            </w:r>
          </w:p>
          <w:p w:rsidR="008A23D9" w:rsidRPr="00631D05" w:rsidRDefault="008A23D9" w:rsidP="008A23D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БИК    045004</w:t>
            </w:r>
            <w:r>
              <w:rPr>
                <w:rFonts w:ascii="Times New Roman" w:hAnsi="Times New Roman" w:cs="Times New Roman"/>
                <w:color w:val="000000"/>
                <w:sz w:val="24"/>
                <w:szCs w:val="24"/>
              </w:rPr>
              <w:t>641</w:t>
            </w:r>
          </w:p>
          <w:p w:rsidR="008A23D9" w:rsidRPr="00631D05" w:rsidRDefault="008A23D9" w:rsidP="008A23D9">
            <w:pPr>
              <w:pStyle w:val="ConsPlusNonformat"/>
              <w:rPr>
                <w:rFonts w:ascii="Times New Roman" w:hAnsi="Times New Roman" w:cs="Times New Roman"/>
                <w:color w:val="000000"/>
                <w:sz w:val="24"/>
                <w:szCs w:val="24"/>
              </w:rPr>
            </w:pPr>
            <w:proofErr w:type="spellStart"/>
            <w:r w:rsidRPr="00631D05">
              <w:rPr>
                <w:rFonts w:ascii="Times New Roman" w:hAnsi="Times New Roman" w:cs="Times New Roman"/>
                <w:color w:val="000000"/>
                <w:sz w:val="24"/>
                <w:szCs w:val="24"/>
              </w:rPr>
              <w:t>кор</w:t>
            </w:r>
            <w:proofErr w:type="spellEnd"/>
            <w:r w:rsidRPr="00631D05">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30101810</w:t>
            </w:r>
            <w:r>
              <w:rPr>
                <w:rFonts w:ascii="Times New Roman" w:hAnsi="Times New Roman" w:cs="Times New Roman"/>
                <w:color w:val="000000"/>
                <w:sz w:val="24"/>
                <w:szCs w:val="24"/>
              </w:rPr>
              <w:t>5</w:t>
            </w:r>
            <w:r w:rsidRPr="00631D05">
              <w:rPr>
                <w:rFonts w:ascii="Times New Roman" w:hAnsi="Times New Roman" w:cs="Times New Roman"/>
                <w:color w:val="000000"/>
                <w:sz w:val="24"/>
                <w:szCs w:val="24"/>
              </w:rPr>
              <w:t>00000000</w:t>
            </w:r>
            <w:r>
              <w:rPr>
                <w:rFonts w:ascii="Times New Roman" w:hAnsi="Times New Roman" w:cs="Times New Roman"/>
                <w:color w:val="000000"/>
                <w:sz w:val="24"/>
                <w:szCs w:val="24"/>
              </w:rPr>
              <w:t>641</w:t>
            </w:r>
          </w:p>
          <w:p w:rsidR="008A23D9" w:rsidRPr="00481C5E" w:rsidRDefault="008A23D9" w:rsidP="008A23D9">
            <w:pPr>
              <w:pStyle w:val="ConsPlusNonformat"/>
              <w:rPr>
                <w:rFonts w:ascii="Times New Roman" w:hAnsi="Times New Roman" w:cs="Times New Roman"/>
                <w:color w:val="000000"/>
                <w:sz w:val="24"/>
                <w:szCs w:val="24"/>
              </w:rPr>
            </w:pPr>
            <w:r w:rsidRPr="00481C5E">
              <w:rPr>
                <w:rFonts w:ascii="Times New Roman" w:hAnsi="Times New Roman" w:cs="Times New Roman"/>
                <w:color w:val="000000"/>
                <w:sz w:val="24"/>
                <w:szCs w:val="24"/>
              </w:rPr>
              <w:t>р/с 40702810644050001443</w:t>
            </w:r>
          </w:p>
          <w:p w:rsidR="008A23D9" w:rsidRDefault="008A23D9" w:rsidP="008A23D9">
            <w:pPr>
              <w:pStyle w:val="ConsPlusNonformat"/>
              <w:rPr>
                <w:rFonts w:ascii="Times New Roman" w:hAnsi="Times New Roman" w:cs="Times New Roman"/>
                <w:color w:val="000000"/>
                <w:sz w:val="24"/>
                <w:szCs w:val="24"/>
              </w:rPr>
            </w:pPr>
            <w:r w:rsidRPr="00481C5E">
              <w:rPr>
                <w:rFonts w:ascii="Times New Roman" w:hAnsi="Times New Roman" w:cs="Times New Roman"/>
                <w:iCs/>
                <w:color w:val="000000"/>
                <w:sz w:val="24"/>
                <w:szCs w:val="24"/>
              </w:rPr>
              <w:t xml:space="preserve">в Сибирский банк ПАО Сбербанк </w:t>
            </w:r>
            <w:r w:rsidRPr="00481C5E">
              <w:rPr>
                <w:rFonts w:ascii="Times New Roman" w:hAnsi="Times New Roman" w:cs="Times New Roman"/>
                <w:iCs/>
                <w:color w:val="000000"/>
                <w:sz w:val="24"/>
                <w:szCs w:val="24"/>
              </w:rPr>
              <w:br w:type="textWrapping" w:clear="all"/>
            </w:r>
            <w:proofErr w:type="gramStart"/>
            <w:r w:rsidRPr="00481C5E">
              <w:rPr>
                <w:rFonts w:ascii="Times New Roman" w:hAnsi="Times New Roman" w:cs="Times New Roman"/>
                <w:iCs/>
                <w:color w:val="000000"/>
                <w:sz w:val="24"/>
                <w:szCs w:val="24"/>
              </w:rPr>
              <w:t>г</w:t>
            </w:r>
            <w:proofErr w:type="gramEnd"/>
            <w:r w:rsidRPr="00481C5E">
              <w:rPr>
                <w:rFonts w:ascii="Times New Roman" w:hAnsi="Times New Roman" w:cs="Times New Roman"/>
                <w:iCs/>
                <w:color w:val="000000"/>
                <w:sz w:val="24"/>
                <w:szCs w:val="24"/>
              </w:rPr>
              <w:t>. Новосибирск</w:t>
            </w:r>
          </w:p>
          <w:p w:rsidR="008A23D9" w:rsidRDefault="008A23D9" w:rsidP="008A23D9">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___________________Э.В. </w:t>
            </w:r>
            <w:proofErr w:type="spellStart"/>
            <w:r w:rsidRPr="00631D05">
              <w:rPr>
                <w:rFonts w:ascii="Times New Roman" w:hAnsi="Times New Roman" w:cs="Times New Roman"/>
                <w:color w:val="000000"/>
                <w:sz w:val="24"/>
                <w:szCs w:val="24"/>
              </w:rPr>
              <w:t>Беляцкий</w:t>
            </w:r>
            <w:proofErr w:type="spellEnd"/>
          </w:p>
          <w:p w:rsidR="008A23D9" w:rsidRPr="00DB32BB" w:rsidRDefault="008A23D9" w:rsidP="008A23D9">
            <w:pPr>
              <w:pStyle w:val="ConsPlusNonformat"/>
              <w:rPr>
                <w:rFonts w:ascii="Times New Roman" w:hAnsi="Times New Roman" w:cs="Times New Roman"/>
                <w:color w:val="000000"/>
                <w:sz w:val="24"/>
                <w:szCs w:val="24"/>
              </w:rPr>
            </w:pPr>
            <w:r w:rsidRPr="00DB32BB">
              <w:rPr>
                <w:rFonts w:ascii="Times New Roman" w:hAnsi="Times New Roman" w:cs="Times New Roman"/>
                <w:sz w:val="24"/>
                <w:szCs w:val="24"/>
              </w:rPr>
              <w:t>«___»____________201</w:t>
            </w:r>
            <w:r>
              <w:rPr>
                <w:rFonts w:ascii="Times New Roman" w:hAnsi="Times New Roman" w:cs="Times New Roman"/>
                <w:sz w:val="24"/>
                <w:szCs w:val="24"/>
              </w:rPr>
              <w:t>_</w:t>
            </w:r>
            <w:r w:rsidRPr="00DB32BB">
              <w:rPr>
                <w:rFonts w:ascii="Times New Roman" w:hAnsi="Times New Roman" w:cs="Times New Roman"/>
                <w:sz w:val="24"/>
                <w:szCs w:val="24"/>
              </w:rPr>
              <w:t xml:space="preserve"> г.</w:t>
            </w:r>
          </w:p>
          <w:p w:rsidR="008A23D9" w:rsidRPr="000A3746" w:rsidRDefault="008A23D9" w:rsidP="008A23D9">
            <w:pPr>
              <w:pStyle w:val="ac"/>
              <w:rPr>
                <w:sz w:val="20"/>
              </w:rPr>
            </w:pPr>
            <w:r w:rsidRPr="00631D05">
              <w:rPr>
                <w:color w:val="000000"/>
              </w:rPr>
              <w:t xml:space="preserve">  </w:t>
            </w:r>
          </w:p>
        </w:tc>
        <w:tc>
          <w:tcPr>
            <w:tcW w:w="5049" w:type="dxa"/>
          </w:tcPr>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p>
          <w:p w:rsidR="008A23D9" w:rsidRPr="00AB4BE8" w:rsidRDefault="008A23D9" w:rsidP="008A23D9">
            <w:pPr>
              <w:pStyle w:val="ConsPlusNonformat"/>
              <w:ind w:left="333"/>
              <w:rPr>
                <w:rFonts w:ascii="Times New Roman" w:hAnsi="Times New Roman" w:cs="Times New Roman"/>
                <w:sz w:val="24"/>
                <w:szCs w:val="24"/>
              </w:rPr>
            </w:pPr>
          </w:p>
          <w:p w:rsidR="008A23D9" w:rsidRDefault="008A23D9" w:rsidP="008A23D9">
            <w:pPr>
              <w:pStyle w:val="ConsPlusNonformat"/>
              <w:ind w:left="333"/>
              <w:rPr>
                <w:rFonts w:ascii="Times New Roman" w:hAnsi="Times New Roman" w:cs="Times New Roman"/>
                <w:sz w:val="24"/>
                <w:szCs w:val="24"/>
              </w:rPr>
            </w:pPr>
            <w:r>
              <w:rPr>
                <w:rFonts w:ascii="Times New Roman" w:hAnsi="Times New Roman" w:cs="Times New Roman"/>
                <w:sz w:val="24"/>
                <w:szCs w:val="24"/>
              </w:rPr>
              <w:t>_____________</w:t>
            </w:r>
            <w:r w:rsidRPr="00AB4BE8">
              <w:rPr>
                <w:rFonts w:ascii="Times New Roman" w:hAnsi="Times New Roman" w:cs="Times New Roman"/>
                <w:sz w:val="24"/>
                <w:szCs w:val="24"/>
              </w:rPr>
              <w:t>___</w:t>
            </w:r>
            <w:r>
              <w:rPr>
                <w:rFonts w:ascii="Times New Roman" w:hAnsi="Times New Roman" w:cs="Times New Roman"/>
                <w:sz w:val="24"/>
                <w:szCs w:val="24"/>
              </w:rPr>
              <w:t>___</w:t>
            </w:r>
            <w:r w:rsidRPr="00AB4BE8">
              <w:rPr>
                <w:rFonts w:ascii="Times New Roman" w:hAnsi="Times New Roman" w:cs="Times New Roman"/>
                <w:sz w:val="24"/>
                <w:szCs w:val="24"/>
              </w:rPr>
              <w:t>____</w:t>
            </w:r>
          </w:p>
          <w:p w:rsidR="008A23D9" w:rsidRPr="002F65D1" w:rsidRDefault="008A23D9" w:rsidP="008A23D9">
            <w:pPr>
              <w:pStyle w:val="ac"/>
              <w:rPr>
                <w:sz w:val="20"/>
              </w:rPr>
            </w:pPr>
            <w:r>
              <w:rPr>
                <w:color w:val="000000"/>
              </w:rPr>
              <w:t xml:space="preserve">     </w:t>
            </w:r>
            <w:r>
              <w:t>«___»____________201_ г.</w:t>
            </w:r>
            <w:r w:rsidRPr="00631D05">
              <w:t xml:space="preserve"> </w:t>
            </w:r>
          </w:p>
        </w:tc>
      </w:tr>
    </w:tbl>
    <w:p w:rsidR="00271656" w:rsidRDefault="00271656" w:rsidP="008A23D9"/>
    <w:p w:rsidR="00271656" w:rsidRDefault="00271656" w:rsidP="008A23D9"/>
    <w:p w:rsidR="008A23D9" w:rsidRPr="006B0FDA" w:rsidRDefault="008A23D9" w:rsidP="008A23D9">
      <w:r>
        <w:t>С</w:t>
      </w:r>
      <w:r w:rsidRPr="006B0FDA">
        <w:t>ОГЛАСОВАНО:</w:t>
      </w:r>
    </w:p>
    <w:p w:rsidR="008A23D9" w:rsidRPr="006B0FDA" w:rsidRDefault="008A23D9" w:rsidP="008A23D9">
      <w:r w:rsidRPr="006B0FDA">
        <w:t>Начальник департамента</w:t>
      </w:r>
    </w:p>
    <w:p w:rsidR="008A23D9" w:rsidRPr="006B0FDA" w:rsidRDefault="008A23D9" w:rsidP="008A23D9">
      <w:r w:rsidRPr="006B0FDA">
        <w:t>земельных и имущественных отношений</w:t>
      </w:r>
    </w:p>
    <w:p w:rsidR="008A23D9" w:rsidRPr="006B0FDA" w:rsidRDefault="008A23D9" w:rsidP="008A23D9">
      <w:r w:rsidRPr="006B0FDA">
        <w:t>мэрии города Новосибирска</w:t>
      </w:r>
    </w:p>
    <w:p w:rsidR="008A23D9" w:rsidRPr="006B0FDA" w:rsidRDefault="008A23D9" w:rsidP="008A23D9">
      <w:proofErr w:type="spellStart"/>
      <w:r w:rsidRPr="006B0FDA">
        <w:t>__________________Г.В.Жигульский</w:t>
      </w:r>
      <w:proofErr w:type="spellEnd"/>
    </w:p>
    <w:p w:rsidR="00271656" w:rsidRDefault="008A23D9" w:rsidP="00271656">
      <w:r>
        <w:t>«___»____________201_ г.</w:t>
      </w:r>
    </w:p>
    <w:p w:rsidR="008A23D9" w:rsidRPr="00476673" w:rsidRDefault="003445E6" w:rsidP="00271656">
      <w:pPr>
        <w:jc w:val="center"/>
      </w:pPr>
      <w:r>
        <w:br w:type="page"/>
      </w:r>
      <w:r w:rsidR="008A23D9" w:rsidRPr="00476673">
        <w:t>Передаточный акт</w:t>
      </w:r>
    </w:p>
    <w:p w:rsidR="008A23D9" w:rsidRPr="003F1F23" w:rsidRDefault="008A23D9" w:rsidP="008A23D9">
      <w:pPr>
        <w:tabs>
          <w:tab w:val="left" w:pos="8940"/>
        </w:tabs>
      </w:pPr>
    </w:p>
    <w:p w:rsidR="008A23D9" w:rsidRPr="003F1F23" w:rsidRDefault="008A23D9" w:rsidP="008A23D9">
      <w:pPr>
        <w:tabs>
          <w:tab w:val="left" w:pos="6237"/>
        </w:tabs>
        <w:jc w:val="both"/>
      </w:pPr>
      <w:r w:rsidRPr="003F1F23">
        <w:t>г. Новосибирск</w:t>
      </w:r>
      <w:r w:rsidRPr="003F1F23">
        <w:tab/>
        <w:t>«___» ____________ 20___г.</w:t>
      </w:r>
    </w:p>
    <w:p w:rsidR="008A23D9" w:rsidRPr="003F1F23" w:rsidRDefault="008A23D9" w:rsidP="008A23D9">
      <w:pPr>
        <w:pStyle w:val="ConsPlusNormal"/>
        <w:jc w:val="right"/>
        <w:outlineLvl w:val="1"/>
        <w:rPr>
          <w:rFonts w:ascii="Times New Roman" w:hAnsi="Times New Roman" w:cs="Times New Roman"/>
          <w:color w:val="000000"/>
          <w:sz w:val="24"/>
          <w:szCs w:val="24"/>
        </w:rPr>
      </w:pPr>
    </w:p>
    <w:p w:rsidR="00496885" w:rsidRPr="003F1F23" w:rsidRDefault="00496885" w:rsidP="00496885">
      <w:pPr>
        <w:pStyle w:val="1"/>
        <w:tabs>
          <w:tab w:val="left" w:leader="underscore" w:pos="6237"/>
          <w:tab w:val="left" w:leader="underscore" w:pos="9356"/>
        </w:tabs>
        <w:spacing w:before="0"/>
        <w:rPr>
          <w:sz w:val="24"/>
          <w:szCs w:val="24"/>
        </w:rPr>
      </w:pPr>
      <w:r w:rsidRPr="003F1F23">
        <w:rPr>
          <w:sz w:val="24"/>
          <w:szCs w:val="24"/>
        </w:rPr>
        <w:t xml:space="preserve">Муниципальное унитарное предприятие города Новосибирска «Центр муниципального имущества», в лице директора </w:t>
      </w:r>
      <w:proofErr w:type="spellStart"/>
      <w:r w:rsidRPr="003F1F23">
        <w:rPr>
          <w:sz w:val="24"/>
          <w:szCs w:val="24"/>
        </w:rPr>
        <w:t>Беляцкого</w:t>
      </w:r>
      <w:proofErr w:type="spellEnd"/>
      <w:r w:rsidRPr="003F1F23">
        <w:rPr>
          <w:sz w:val="24"/>
          <w:szCs w:val="24"/>
        </w:rPr>
        <w:t xml:space="preserve"> Эдуарда Витальевича, действующего на основании Устава, именуемое в дальнейшем «Продавец», с одной стороны, и</w:t>
      </w:r>
      <w:r w:rsidRPr="003F1F23">
        <w:rPr>
          <w:color w:val="000000"/>
          <w:sz w:val="24"/>
          <w:szCs w:val="24"/>
        </w:rPr>
        <w:tab/>
        <w:t xml:space="preserve">, </w:t>
      </w:r>
      <w:r w:rsidRPr="003F1F23">
        <w:rPr>
          <w:sz w:val="24"/>
          <w:szCs w:val="24"/>
        </w:rPr>
        <w:t>в лице</w:t>
      </w:r>
      <w:r w:rsidRPr="003F1F23">
        <w:rPr>
          <w:color w:val="000000"/>
          <w:sz w:val="24"/>
          <w:szCs w:val="24"/>
        </w:rPr>
        <w:t xml:space="preserve"> </w:t>
      </w:r>
      <w:r w:rsidRPr="003F1F23">
        <w:rPr>
          <w:color w:val="000000"/>
          <w:sz w:val="24"/>
          <w:szCs w:val="24"/>
        </w:rPr>
        <w:tab/>
        <w:t xml:space="preserve">, действующего на основании </w:t>
      </w:r>
      <w:r w:rsidRPr="003F1F23">
        <w:rPr>
          <w:color w:val="000000"/>
          <w:sz w:val="24"/>
          <w:szCs w:val="24"/>
        </w:rPr>
        <w:tab/>
        <w:t>, именуемое в дальнейшем «Покупатель»</w:t>
      </w:r>
      <w:r w:rsidRPr="003F1F23">
        <w:rPr>
          <w:sz w:val="24"/>
          <w:szCs w:val="24"/>
        </w:rPr>
        <w:t>, с другой стороны, составили настоящий акт о нижеследующем:</w:t>
      </w:r>
    </w:p>
    <w:p w:rsidR="00496885" w:rsidRPr="003F1F23" w:rsidRDefault="00496885" w:rsidP="00496885">
      <w:pPr>
        <w:pStyle w:val="1"/>
        <w:spacing w:before="0"/>
        <w:rPr>
          <w:sz w:val="24"/>
          <w:szCs w:val="24"/>
        </w:rPr>
      </w:pPr>
    </w:p>
    <w:p w:rsidR="003F1F23" w:rsidRPr="003F1F23" w:rsidRDefault="003F1F23" w:rsidP="003F1F23">
      <w:pPr>
        <w:pStyle w:val="1"/>
        <w:spacing w:before="0"/>
        <w:rPr>
          <w:sz w:val="24"/>
          <w:szCs w:val="24"/>
        </w:rPr>
      </w:pPr>
      <w:r w:rsidRPr="003F1F23">
        <w:rPr>
          <w:sz w:val="24"/>
          <w:szCs w:val="24"/>
        </w:rPr>
        <w:t xml:space="preserve">1. В соответствии с условиями договора купли-продажи от </w:t>
      </w:r>
      <w:r w:rsidRPr="008356DC">
        <w:rPr>
          <w:sz w:val="24"/>
          <w:szCs w:val="24"/>
        </w:rPr>
        <w:t xml:space="preserve">«_» </w:t>
      </w:r>
      <w:proofErr w:type="spellStart"/>
      <w:r w:rsidRPr="008356DC">
        <w:rPr>
          <w:sz w:val="24"/>
          <w:szCs w:val="24"/>
        </w:rPr>
        <w:t>______</w:t>
      </w:r>
      <w:proofErr w:type="gramStart"/>
      <w:r w:rsidRPr="008356DC">
        <w:rPr>
          <w:sz w:val="24"/>
          <w:szCs w:val="24"/>
        </w:rPr>
        <w:t>г</w:t>
      </w:r>
      <w:proofErr w:type="spellEnd"/>
      <w:proofErr w:type="gramEnd"/>
      <w:r w:rsidRPr="008356DC">
        <w:rPr>
          <w:sz w:val="24"/>
          <w:szCs w:val="24"/>
        </w:rPr>
        <w:t xml:space="preserve"> № __</w:t>
      </w:r>
      <w:r w:rsidRPr="003F1F23">
        <w:rPr>
          <w:sz w:val="24"/>
          <w:szCs w:val="24"/>
        </w:rPr>
        <w:t xml:space="preserve"> Продавец передал, а Покупатель принял в собственность объекты недвижимости: асфальтированная площадка, общей площадью 5700,0 кв. м., кадастровый (или условный) номер: 54:35:000000:13084; асфальтированная площадка, общей площадью 1988 кв. м., кадастровый (или условный) номер: 54:35:000000:13085;  </w:t>
      </w:r>
      <w:proofErr w:type="gramStart"/>
      <w:r w:rsidRPr="003F1F23">
        <w:rPr>
          <w:sz w:val="24"/>
          <w:szCs w:val="24"/>
        </w:rPr>
        <w:t>асфальтированная площадка, общей площадью 5266,0 кв. м., кадастровый (или условный) номер: 54:35:000000:13086; расположенные по адресу: г. Новосибирск, Советский район, на пересечении улицы Российская, улицы Арбузова, улицы Полевая.</w:t>
      </w:r>
      <w:proofErr w:type="gramEnd"/>
    </w:p>
    <w:p w:rsidR="00496885" w:rsidRPr="003F1F23" w:rsidRDefault="00496885" w:rsidP="00496885">
      <w:pPr>
        <w:pStyle w:val="1"/>
        <w:spacing w:before="0"/>
        <w:rPr>
          <w:sz w:val="24"/>
          <w:szCs w:val="24"/>
        </w:rPr>
      </w:pPr>
      <w:r w:rsidRPr="003F1F23">
        <w:rPr>
          <w:sz w:val="24"/>
          <w:szCs w:val="24"/>
        </w:rPr>
        <w:t>2. С момента подписания сторонами настоящего акта обязанность Продавца передать вышеуказанные объекты недвижимости и обязанность Покупателя принять данные объекты признаются выполненными. Стороны не имеют друг к другу претензий, связанных с исполнением договора купли-продажи объектов недвижимости, переданных по настоящему акту.</w:t>
      </w:r>
    </w:p>
    <w:p w:rsidR="00496885" w:rsidRPr="003F1F23" w:rsidRDefault="00496885" w:rsidP="00496885">
      <w:pPr>
        <w:pStyle w:val="1"/>
        <w:spacing w:before="0"/>
        <w:rPr>
          <w:sz w:val="24"/>
          <w:szCs w:val="24"/>
        </w:rPr>
      </w:pPr>
      <w:r w:rsidRPr="003F1F23">
        <w:rPr>
          <w:sz w:val="24"/>
          <w:szCs w:val="24"/>
        </w:rPr>
        <w:t>3. Настоящий акт составлен в четырех экземплярах, имеющих одинаковую юридическую силу:</w:t>
      </w:r>
    </w:p>
    <w:p w:rsidR="00496885" w:rsidRPr="003F1F23" w:rsidRDefault="00496885" w:rsidP="00496885">
      <w:r w:rsidRPr="003F1F23">
        <w:tab/>
        <w:t>один - для Покупателя;</w:t>
      </w:r>
    </w:p>
    <w:p w:rsidR="00496885" w:rsidRPr="003F1F23" w:rsidRDefault="00496885" w:rsidP="00496885">
      <w:r w:rsidRPr="003F1F23">
        <w:tab/>
        <w:t>один - для Продавца;</w:t>
      </w:r>
    </w:p>
    <w:p w:rsidR="00496885" w:rsidRPr="003F1F23" w:rsidRDefault="00496885" w:rsidP="00496885">
      <w:r w:rsidRPr="003F1F23">
        <w:tab/>
        <w:t xml:space="preserve">один - для Управления </w:t>
      </w:r>
      <w:proofErr w:type="spellStart"/>
      <w:r w:rsidRPr="003F1F23">
        <w:t>Росреестра</w:t>
      </w:r>
      <w:proofErr w:type="spellEnd"/>
      <w:r w:rsidRPr="003F1F23">
        <w:t xml:space="preserve"> по Новосибирской области;</w:t>
      </w:r>
    </w:p>
    <w:p w:rsidR="00496885" w:rsidRPr="003F1F23" w:rsidRDefault="00496885" w:rsidP="00496885">
      <w:r w:rsidRPr="003F1F23">
        <w:tab/>
        <w:t>один - для Департамента земельных и имущественных отношений мэрии города Новосибирска.</w:t>
      </w:r>
    </w:p>
    <w:p w:rsidR="008A23D9" w:rsidRPr="003F1F23" w:rsidRDefault="008A23D9" w:rsidP="008A23D9">
      <w:pPr>
        <w:pStyle w:val="ae"/>
        <w:tabs>
          <w:tab w:val="left" w:pos="4870"/>
        </w:tabs>
        <w:ind w:left="0" w:firstLine="567"/>
        <w:contextualSpacing/>
        <w:jc w:val="both"/>
      </w:pPr>
    </w:p>
    <w:p w:rsidR="008A23D9" w:rsidRPr="003F1F23" w:rsidRDefault="008A23D9" w:rsidP="008A23D9">
      <w:pPr>
        <w:pStyle w:val="ae"/>
        <w:tabs>
          <w:tab w:val="left" w:pos="4870"/>
        </w:tabs>
        <w:ind w:left="0" w:firstLine="567"/>
        <w:contextualSpacing/>
        <w:jc w:val="both"/>
      </w:pPr>
    </w:p>
    <w:p w:rsidR="008A23D9" w:rsidRPr="003F1F23" w:rsidRDefault="008A23D9" w:rsidP="008A23D9">
      <w:pPr>
        <w:pStyle w:val="ae"/>
        <w:tabs>
          <w:tab w:val="left" w:pos="4870"/>
        </w:tabs>
        <w:ind w:left="0"/>
        <w:contextualSpacing/>
        <w:jc w:val="both"/>
      </w:pPr>
      <w:r w:rsidRPr="003F1F23">
        <w:t>ПРОДАВЕЦ:                                                               ПОКУПАТЕЛЬ:</w:t>
      </w:r>
    </w:p>
    <w:p w:rsidR="008A23D9" w:rsidRPr="003F1F23" w:rsidRDefault="008A23D9" w:rsidP="008A23D9">
      <w:pPr>
        <w:pStyle w:val="ae"/>
        <w:tabs>
          <w:tab w:val="left" w:pos="4870"/>
        </w:tabs>
        <w:ind w:left="0"/>
        <w:contextualSpacing/>
        <w:jc w:val="both"/>
      </w:pPr>
      <w:r w:rsidRPr="003F1F23">
        <w:tab/>
      </w:r>
      <w:r w:rsidRPr="003F1F23">
        <w:tab/>
      </w:r>
      <w:r w:rsidRPr="003F1F23">
        <w:tab/>
        <w:t xml:space="preserve">       </w:t>
      </w:r>
    </w:p>
    <w:p w:rsidR="008A23D9" w:rsidRPr="003F1F23" w:rsidRDefault="008A23D9" w:rsidP="008A23D9">
      <w:pPr>
        <w:tabs>
          <w:tab w:val="left" w:pos="4870"/>
        </w:tabs>
        <w:contextualSpacing/>
        <w:jc w:val="both"/>
      </w:pPr>
    </w:p>
    <w:p w:rsidR="008A23D9" w:rsidRPr="003F1F23" w:rsidRDefault="008A23D9" w:rsidP="008A23D9">
      <w:pPr>
        <w:tabs>
          <w:tab w:val="left" w:pos="4870"/>
        </w:tabs>
        <w:contextualSpacing/>
        <w:jc w:val="both"/>
      </w:pPr>
      <w:r w:rsidRPr="003F1F23">
        <w:t xml:space="preserve">_________________ </w:t>
      </w:r>
      <w:r w:rsidRPr="003F1F23">
        <w:tab/>
      </w:r>
      <w:r w:rsidRPr="003F1F23">
        <w:tab/>
        <w:t xml:space="preserve">    __________________________</w:t>
      </w:r>
    </w:p>
    <w:p w:rsidR="008A23D9" w:rsidRPr="003F1F23" w:rsidRDefault="008A23D9" w:rsidP="008A23D9">
      <w:pPr>
        <w:tabs>
          <w:tab w:val="left" w:pos="4870"/>
        </w:tabs>
        <w:contextualSpacing/>
        <w:jc w:val="both"/>
      </w:pPr>
      <w:r w:rsidRPr="003F1F23">
        <w:t>«___» ____________ 20___г.                                     «___» ___________ 20___г.</w:t>
      </w:r>
    </w:p>
    <w:p w:rsidR="008A23D9" w:rsidRPr="003F1F23" w:rsidRDefault="008A23D9" w:rsidP="008A23D9">
      <w:pPr>
        <w:tabs>
          <w:tab w:val="center" w:pos="5244"/>
          <w:tab w:val="left" w:pos="8145"/>
          <w:tab w:val="left" w:pos="8940"/>
        </w:tabs>
        <w:jc w:val="both"/>
        <w:rPr>
          <w:b/>
        </w:rPr>
      </w:pPr>
    </w:p>
    <w:p w:rsidR="008A23D9" w:rsidRPr="003F1F23" w:rsidRDefault="008A23D9" w:rsidP="008A23D9"/>
    <w:p w:rsidR="008A23D9" w:rsidRPr="003F1F23" w:rsidRDefault="008A23D9" w:rsidP="008A23D9"/>
    <w:p w:rsidR="008A23D9" w:rsidRPr="003F1F23" w:rsidRDefault="008A23D9" w:rsidP="008A23D9">
      <w:pPr>
        <w:pStyle w:val="1"/>
        <w:spacing w:before="0"/>
        <w:ind w:firstLine="0"/>
        <w:rPr>
          <w:sz w:val="24"/>
          <w:szCs w:val="24"/>
        </w:rPr>
      </w:pPr>
      <w:r w:rsidRPr="003F1F23">
        <w:rPr>
          <w:sz w:val="24"/>
          <w:szCs w:val="24"/>
        </w:rPr>
        <w:t>СОГЛАСОВАНО:</w:t>
      </w:r>
    </w:p>
    <w:p w:rsidR="008A23D9" w:rsidRPr="003F1F23" w:rsidRDefault="008A23D9" w:rsidP="008A23D9">
      <w:pPr>
        <w:pStyle w:val="1"/>
        <w:spacing w:before="0"/>
        <w:ind w:firstLine="0"/>
        <w:rPr>
          <w:sz w:val="24"/>
          <w:szCs w:val="24"/>
        </w:rPr>
      </w:pPr>
      <w:r w:rsidRPr="003F1F23">
        <w:rPr>
          <w:sz w:val="24"/>
          <w:szCs w:val="24"/>
        </w:rPr>
        <w:t xml:space="preserve">Начальник департамента </w:t>
      </w:r>
      <w:proofErr w:type="gramStart"/>
      <w:r w:rsidRPr="003F1F23">
        <w:rPr>
          <w:sz w:val="24"/>
          <w:szCs w:val="24"/>
        </w:rPr>
        <w:t>земельных</w:t>
      </w:r>
      <w:proofErr w:type="gramEnd"/>
      <w:r w:rsidRPr="003F1F23">
        <w:rPr>
          <w:sz w:val="24"/>
          <w:szCs w:val="24"/>
        </w:rPr>
        <w:t xml:space="preserve"> и </w:t>
      </w:r>
    </w:p>
    <w:p w:rsidR="008A23D9" w:rsidRPr="003F1F23" w:rsidRDefault="008A23D9" w:rsidP="008A23D9">
      <w:pPr>
        <w:pStyle w:val="1"/>
        <w:spacing w:before="0"/>
        <w:ind w:firstLine="0"/>
        <w:rPr>
          <w:sz w:val="24"/>
          <w:szCs w:val="24"/>
        </w:rPr>
      </w:pPr>
      <w:r w:rsidRPr="003F1F23">
        <w:rPr>
          <w:sz w:val="24"/>
          <w:szCs w:val="24"/>
        </w:rPr>
        <w:t>имущественных отношений мэрии</w:t>
      </w:r>
    </w:p>
    <w:p w:rsidR="008A23D9" w:rsidRPr="003F1F23" w:rsidRDefault="008A23D9" w:rsidP="008A23D9">
      <w:pPr>
        <w:pStyle w:val="1"/>
        <w:spacing w:before="0"/>
        <w:ind w:firstLine="0"/>
        <w:rPr>
          <w:sz w:val="24"/>
          <w:szCs w:val="24"/>
        </w:rPr>
      </w:pPr>
      <w:r w:rsidRPr="003F1F23">
        <w:rPr>
          <w:sz w:val="24"/>
          <w:szCs w:val="24"/>
        </w:rPr>
        <w:t>города Новосибирска</w:t>
      </w:r>
    </w:p>
    <w:p w:rsidR="008A23D9" w:rsidRPr="003F1F23" w:rsidRDefault="008A23D9" w:rsidP="008A23D9">
      <w:pPr>
        <w:pStyle w:val="1"/>
        <w:spacing w:before="0"/>
        <w:ind w:firstLine="0"/>
        <w:rPr>
          <w:sz w:val="24"/>
          <w:szCs w:val="24"/>
        </w:rPr>
      </w:pPr>
    </w:p>
    <w:p w:rsidR="008A23D9" w:rsidRPr="003F1F23" w:rsidRDefault="008A23D9" w:rsidP="008A23D9">
      <w:pPr>
        <w:pStyle w:val="1"/>
        <w:spacing w:before="0"/>
        <w:ind w:firstLine="0"/>
        <w:rPr>
          <w:sz w:val="24"/>
          <w:szCs w:val="24"/>
        </w:rPr>
      </w:pPr>
    </w:p>
    <w:p w:rsidR="008A23D9" w:rsidRPr="003F1F23" w:rsidRDefault="008A23D9" w:rsidP="008A23D9">
      <w:pPr>
        <w:pStyle w:val="1"/>
        <w:spacing w:before="0"/>
        <w:ind w:firstLine="0"/>
        <w:rPr>
          <w:sz w:val="24"/>
          <w:szCs w:val="24"/>
        </w:rPr>
      </w:pPr>
      <w:r w:rsidRPr="003F1F23">
        <w:rPr>
          <w:sz w:val="24"/>
          <w:szCs w:val="24"/>
        </w:rPr>
        <w:t xml:space="preserve">_________________ Г.В. </w:t>
      </w:r>
      <w:proofErr w:type="spellStart"/>
      <w:r w:rsidRPr="003F1F23">
        <w:rPr>
          <w:sz w:val="24"/>
          <w:szCs w:val="24"/>
        </w:rPr>
        <w:t>Жигульский</w:t>
      </w:r>
      <w:proofErr w:type="spellEnd"/>
    </w:p>
    <w:p w:rsidR="008A23D9" w:rsidRPr="003F1F23" w:rsidRDefault="008A23D9" w:rsidP="008A23D9">
      <w:pPr>
        <w:pStyle w:val="1"/>
        <w:spacing w:before="0"/>
        <w:ind w:firstLine="0"/>
        <w:rPr>
          <w:sz w:val="24"/>
          <w:szCs w:val="24"/>
        </w:rPr>
      </w:pPr>
      <w:r w:rsidRPr="003F1F23">
        <w:rPr>
          <w:sz w:val="24"/>
          <w:szCs w:val="24"/>
        </w:rPr>
        <w:t>«___» _____________ 20___г.</w:t>
      </w:r>
    </w:p>
    <w:p w:rsidR="00585C0A" w:rsidRPr="00E626A9" w:rsidRDefault="00585C0A" w:rsidP="00E626A9">
      <w:pPr>
        <w:pStyle w:val="Iauiue"/>
        <w:ind w:right="-285"/>
        <w:rPr>
          <w:b/>
          <w:sz w:val="24"/>
        </w:rPr>
      </w:pPr>
    </w:p>
    <w:sectPr w:rsidR="00585C0A" w:rsidRPr="00E626A9" w:rsidSect="002F65D1">
      <w:footerReference w:type="default" r:id="rId9"/>
      <w:pgSz w:w="11906" w:h="16838"/>
      <w:pgMar w:top="370" w:right="709" w:bottom="567" w:left="1701" w:header="284" w:footer="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25E" w:rsidRDefault="0005325E">
      <w:r>
        <w:separator/>
      </w:r>
    </w:p>
  </w:endnote>
  <w:endnote w:type="continuationSeparator" w:id="1">
    <w:p w:rsidR="0005325E" w:rsidRDefault="00053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5E" w:rsidRDefault="0005325E" w:rsidP="00DF545F">
    <w:pPr>
      <w:pStyle w:val="a9"/>
      <w:jc w:val="center"/>
    </w:pPr>
    <w:r>
      <w:rPr>
        <w:rStyle w:val="aa"/>
      </w:rPr>
      <w:fldChar w:fldCharType="begin"/>
    </w:r>
    <w:r>
      <w:rPr>
        <w:rStyle w:val="aa"/>
      </w:rPr>
      <w:instrText xml:space="preserve"> PAGE </w:instrText>
    </w:r>
    <w:r>
      <w:rPr>
        <w:rStyle w:val="aa"/>
      </w:rPr>
      <w:fldChar w:fldCharType="separate"/>
    </w:r>
    <w:r w:rsidR="0073491F">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25E" w:rsidRDefault="0005325E">
      <w:r>
        <w:separator/>
      </w:r>
    </w:p>
  </w:footnote>
  <w:footnote w:type="continuationSeparator" w:id="1">
    <w:p w:rsidR="0005325E" w:rsidRDefault="00053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ABC1FE2"/>
    <w:multiLevelType w:val="hybridMultilevel"/>
    <w:tmpl w:val="79CAC3C0"/>
    <w:lvl w:ilvl="0" w:tplc="01C4F3B2">
      <w:start w:val="1"/>
      <w:numFmt w:val="decimal"/>
      <w:lvlText w:val="%1)"/>
      <w:lvlJc w:val="left"/>
      <w:pPr>
        <w:ind w:left="-150" w:hanging="39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nsid w:val="674749CA"/>
    <w:multiLevelType w:val="hybridMultilevel"/>
    <w:tmpl w:val="6AF6F5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E22BB4"/>
    <w:multiLevelType w:val="multilevel"/>
    <w:tmpl w:val="8C74E93A"/>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1879"/>
        </w:tabs>
        <w:ind w:left="1879" w:hanging="1170"/>
      </w:pPr>
      <w:rPr>
        <w:rFonts w:hint="default"/>
      </w:rPr>
    </w:lvl>
    <w:lvl w:ilvl="2">
      <w:start w:val="1"/>
      <w:numFmt w:val="decimal"/>
      <w:lvlText w:val="%1.%2.%3."/>
      <w:lvlJc w:val="left"/>
      <w:pPr>
        <w:tabs>
          <w:tab w:val="num" w:pos="2588"/>
        </w:tabs>
        <w:ind w:left="2588" w:hanging="1170"/>
      </w:pPr>
      <w:rPr>
        <w:rFonts w:hint="default"/>
      </w:rPr>
    </w:lvl>
    <w:lvl w:ilvl="3">
      <w:start w:val="1"/>
      <w:numFmt w:val="decimal"/>
      <w:lvlText w:val="%1.%2.%3.%4."/>
      <w:lvlJc w:val="left"/>
      <w:pPr>
        <w:tabs>
          <w:tab w:val="num" w:pos="3297"/>
        </w:tabs>
        <w:ind w:left="3297" w:hanging="1170"/>
      </w:pPr>
      <w:rPr>
        <w:rFonts w:hint="default"/>
      </w:rPr>
    </w:lvl>
    <w:lvl w:ilvl="4">
      <w:start w:val="1"/>
      <w:numFmt w:val="decimal"/>
      <w:lvlText w:val="%1.%2.%3.%4.%5."/>
      <w:lvlJc w:val="left"/>
      <w:pPr>
        <w:tabs>
          <w:tab w:val="num" w:pos="4006"/>
        </w:tabs>
        <w:ind w:left="4006" w:hanging="1170"/>
      </w:pPr>
      <w:rPr>
        <w:rFonts w:hint="default"/>
      </w:rPr>
    </w:lvl>
    <w:lvl w:ilvl="5">
      <w:start w:val="1"/>
      <w:numFmt w:val="decimal"/>
      <w:lvlText w:val="%1.%2.%3.%4.%5.%6."/>
      <w:lvlJc w:val="left"/>
      <w:pPr>
        <w:tabs>
          <w:tab w:val="num" w:pos="4715"/>
        </w:tabs>
        <w:ind w:left="4715" w:hanging="117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0C76"/>
    <w:rsid w:val="00002081"/>
    <w:rsid w:val="00005BA9"/>
    <w:rsid w:val="000071D3"/>
    <w:rsid w:val="0000772F"/>
    <w:rsid w:val="000110F5"/>
    <w:rsid w:val="0001148D"/>
    <w:rsid w:val="00013896"/>
    <w:rsid w:val="00025BAB"/>
    <w:rsid w:val="000273E1"/>
    <w:rsid w:val="00031215"/>
    <w:rsid w:val="00037AD9"/>
    <w:rsid w:val="0004039F"/>
    <w:rsid w:val="00040AF0"/>
    <w:rsid w:val="000417D5"/>
    <w:rsid w:val="00041961"/>
    <w:rsid w:val="0004722C"/>
    <w:rsid w:val="0005005D"/>
    <w:rsid w:val="000507C1"/>
    <w:rsid w:val="00051497"/>
    <w:rsid w:val="0005325E"/>
    <w:rsid w:val="000562FB"/>
    <w:rsid w:val="00057DE7"/>
    <w:rsid w:val="000603BC"/>
    <w:rsid w:val="000614D6"/>
    <w:rsid w:val="000619F2"/>
    <w:rsid w:val="00065FA1"/>
    <w:rsid w:val="00066434"/>
    <w:rsid w:val="00070D80"/>
    <w:rsid w:val="000714F8"/>
    <w:rsid w:val="00072A37"/>
    <w:rsid w:val="00072C45"/>
    <w:rsid w:val="0007331C"/>
    <w:rsid w:val="00075844"/>
    <w:rsid w:val="00075F5B"/>
    <w:rsid w:val="00076C0C"/>
    <w:rsid w:val="0008261B"/>
    <w:rsid w:val="00084C20"/>
    <w:rsid w:val="00087DBC"/>
    <w:rsid w:val="00090E1C"/>
    <w:rsid w:val="00096C00"/>
    <w:rsid w:val="00096C0A"/>
    <w:rsid w:val="00097E6E"/>
    <w:rsid w:val="000A0301"/>
    <w:rsid w:val="000A62C7"/>
    <w:rsid w:val="000A6747"/>
    <w:rsid w:val="000B0067"/>
    <w:rsid w:val="000B3A5B"/>
    <w:rsid w:val="000B6D50"/>
    <w:rsid w:val="000B7843"/>
    <w:rsid w:val="000B7B6D"/>
    <w:rsid w:val="000C05A8"/>
    <w:rsid w:val="000C636C"/>
    <w:rsid w:val="000C6B3D"/>
    <w:rsid w:val="000C75D9"/>
    <w:rsid w:val="000D5FF9"/>
    <w:rsid w:val="000D606C"/>
    <w:rsid w:val="000D6D19"/>
    <w:rsid w:val="000E176D"/>
    <w:rsid w:val="000E2C8F"/>
    <w:rsid w:val="000E49D0"/>
    <w:rsid w:val="000E5497"/>
    <w:rsid w:val="000E5504"/>
    <w:rsid w:val="000E59F8"/>
    <w:rsid w:val="000F356A"/>
    <w:rsid w:val="000F455D"/>
    <w:rsid w:val="000F70B3"/>
    <w:rsid w:val="00102735"/>
    <w:rsid w:val="00105AF3"/>
    <w:rsid w:val="00105E72"/>
    <w:rsid w:val="0010722B"/>
    <w:rsid w:val="00112494"/>
    <w:rsid w:val="00112797"/>
    <w:rsid w:val="00114145"/>
    <w:rsid w:val="0011547E"/>
    <w:rsid w:val="001222C6"/>
    <w:rsid w:val="00123FAE"/>
    <w:rsid w:val="001243D9"/>
    <w:rsid w:val="0013065B"/>
    <w:rsid w:val="00133E2B"/>
    <w:rsid w:val="001343B3"/>
    <w:rsid w:val="001372D6"/>
    <w:rsid w:val="001379B5"/>
    <w:rsid w:val="001410A5"/>
    <w:rsid w:val="00143D52"/>
    <w:rsid w:val="00151F79"/>
    <w:rsid w:val="00152E9E"/>
    <w:rsid w:val="001539B0"/>
    <w:rsid w:val="00156EC1"/>
    <w:rsid w:val="001570C5"/>
    <w:rsid w:val="001579D4"/>
    <w:rsid w:val="00162283"/>
    <w:rsid w:val="00163CEB"/>
    <w:rsid w:val="00164244"/>
    <w:rsid w:val="001662A3"/>
    <w:rsid w:val="00166697"/>
    <w:rsid w:val="001700E7"/>
    <w:rsid w:val="0017219B"/>
    <w:rsid w:val="00175BA9"/>
    <w:rsid w:val="0018042C"/>
    <w:rsid w:val="00180932"/>
    <w:rsid w:val="001818D9"/>
    <w:rsid w:val="00182F3E"/>
    <w:rsid w:val="00185046"/>
    <w:rsid w:val="001856D8"/>
    <w:rsid w:val="001865CE"/>
    <w:rsid w:val="001902D7"/>
    <w:rsid w:val="0019128F"/>
    <w:rsid w:val="00192832"/>
    <w:rsid w:val="00192C52"/>
    <w:rsid w:val="00192F8B"/>
    <w:rsid w:val="00193B95"/>
    <w:rsid w:val="00193FCF"/>
    <w:rsid w:val="00194953"/>
    <w:rsid w:val="001979A1"/>
    <w:rsid w:val="001A2610"/>
    <w:rsid w:val="001A2D0F"/>
    <w:rsid w:val="001A37D8"/>
    <w:rsid w:val="001A5B29"/>
    <w:rsid w:val="001B3B55"/>
    <w:rsid w:val="001B41A3"/>
    <w:rsid w:val="001B6C78"/>
    <w:rsid w:val="001C065A"/>
    <w:rsid w:val="001D082D"/>
    <w:rsid w:val="001D09C1"/>
    <w:rsid w:val="001D341A"/>
    <w:rsid w:val="001D36C0"/>
    <w:rsid w:val="001D4295"/>
    <w:rsid w:val="001D525A"/>
    <w:rsid w:val="001D5DC9"/>
    <w:rsid w:val="001D73D4"/>
    <w:rsid w:val="001E08AA"/>
    <w:rsid w:val="001E24D3"/>
    <w:rsid w:val="001E4499"/>
    <w:rsid w:val="001E467A"/>
    <w:rsid w:val="001E5C75"/>
    <w:rsid w:val="001F05E9"/>
    <w:rsid w:val="001F0F7C"/>
    <w:rsid w:val="001F5674"/>
    <w:rsid w:val="00203922"/>
    <w:rsid w:val="00205EBA"/>
    <w:rsid w:val="00207DC2"/>
    <w:rsid w:val="00207FB6"/>
    <w:rsid w:val="0021340E"/>
    <w:rsid w:val="00213D00"/>
    <w:rsid w:val="00215E26"/>
    <w:rsid w:val="00215F53"/>
    <w:rsid w:val="00220589"/>
    <w:rsid w:val="00220A92"/>
    <w:rsid w:val="00225711"/>
    <w:rsid w:val="00233E38"/>
    <w:rsid w:val="00235017"/>
    <w:rsid w:val="0023763D"/>
    <w:rsid w:val="00240347"/>
    <w:rsid w:val="00247D56"/>
    <w:rsid w:val="0025005C"/>
    <w:rsid w:val="00250407"/>
    <w:rsid w:val="00254143"/>
    <w:rsid w:val="00255CF1"/>
    <w:rsid w:val="00262975"/>
    <w:rsid w:val="00263A26"/>
    <w:rsid w:val="00271656"/>
    <w:rsid w:val="00273780"/>
    <w:rsid w:val="00273B42"/>
    <w:rsid w:val="00273E08"/>
    <w:rsid w:val="00275131"/>
    <w:rsid w:val="00275839"/>
    <w:rsid w:val="00277B3E"/>
    <w:rsid w:val="00283862"/>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500"/>
    <w:rsid w:val="002A7F4F"/>
    <w:rsid w:val="002B33BD"/>
    <w:rsid w:val="002B3FC4"/>
    <w:rsid w:val="002B4F01"/>
    <w:rsid w:val="002B536F"/>
    <w:rsid w:val="002B76A0"/>
    <w:rsid w:val="002C0F21"/>
    <w:rsid w:val="002C2ACE"/>
    <w:rsid w:val="002C5D61"/>
    <w:rsid w:val="002D24A5"/>
    <w:rsid w:val="002D545B"/>
    <w:rsid w:val="002D5EFC"/>
    <w:rsid w:val="002D6FDD"/>
    <w:rsid w:val="002E1081"/>
    <w:rsid w:val="002E1C0F"/>
    <w:rsid w:val="002E2B44"/>
    <w:rsid w:val="002E3F1C"/>
    <w:rsid w:val="002E419F"/>
    <w:rsid w:val="002E5383"/>
    <w:rsid w:val="002E6745"/>
    <w:rsid w:val="002E7DE8"/>
    <w:rsid w:val="002F477C"/>
    <w:rsid w:val="002F6426"/>
    <w:rsid w:val="002F65D1"/>
    <w:rsid w:val="002F664A"/>
    <w:rsid w:val="0030189E"/>
    <w:rsid w:val="00302E87"/>
    <w:rsid w:val="00310646"/>
    <w:rsid w:val="00311B2F"/>
    <w:rsid w:val="00313093"/>
    <w:rsid w:val="0031533C"/>
    <w:rsid w:val="003157C7"/>
    <w:rsid w:val="003205E5"/>
    <w:rsid w:val="00323CF3"/>
    <w:rsid w:val="003300A7"/>
    <w:rsid w:val="00332852"/>
    <w:rsid w:val="003354C7"/>
    <w:rsid w:val="00336CDA"/>
    <w:rsid w:val="00337F40"/>
    <w:rsid w:val="00337FDA"/>
    <w:rsid w:val="00341979"/>
    <w:rsid w:val="00343BB9"/>
    <w:rsid w:val="003445E6"/>
    <w:rsid w:val="00347872"/>
    <w:rsid w:val="00352542"/>
    <w:rsid w:val="0035282E"/>
    <w:rsid w:val="003532B1"/>
    <w:rsid w:val="00355D33"/>
    <w:rsid w:val="00355FB7"/>
    <w:rsid w:val="00357226"/>
    <w:rsid w:val="0035749F"/>
    <w:rsid w:val="0036108E"/>
    <w:rsid w:val="003616EB"/>
    <w:rsid w:val="00361C0D"/>
    <w:rsid w:val="00364F5D"/>
    <w:rsid w:val="00366F8E"/>
    <w:rsid w:val="0036757A"/>
    <w:rsid w:val="00370590"/>
    <w:rsid w:val="003713F3"/>
    <w:rsid w:val="00374108"/>
    <w:rsid w:val="00380078"/>
    <w:rsid w:val="00381D46"/>
    <w:rsid w:val="00385A01"/>
    <w:rsid w:val="00392448"/>
    <w:rsid w:val="0039398F"/>
    <w:rsid w:val="00396751"/>
    <w:rsid w:val="00397DB9"/>
    <w:rsid w:val="003A00E6"/>
    <w:rsid w:val="003A1AB0"/>
    <w:rsid w:val="003A2280"/>
    <w:rsid w:val="003B3244"/>
    <w:rsid w:val="003B4100"/>
    <w:rsid w:val="003B6FAC"/>
    <w:rsid w:val="003B7DCD"/>
    <w:rsid w:val="003C201A"/>
    <w:rsid w:val="003C219A"/>
    <w:rsid w:val="003C3F7D"/>
    <w:rsid w:val="003C5BD0"/>
    <w:rsid w:val="003D0568"/>
    <w:rsid w:val="003D1F3A"/>
    <w:rsid w:val="003D374F"/>
    <w:rsid w:val="003D43DD"/>
    <w:rsid w:val="003D5194"/>
    <w:rsid w:val="003D6045"/>
    <w:rsid w:val="003D688C"/>
    <w:rsid w:val="003E5EB9"/>
    <w:rsid w:val="003E62FC"/>
    <w:rsid w:val="003E7383"/>
    <w:rsid w:val="003E73D0"/>
    <w:rsid w:val="003F16E6"/>
    <w:rsid w:val="003F1F23"/>
    <w:rsid w:val="003F42A9"/>
    <w:rsid w:val="003F60E2"/>
    <w:rsid w:val="004063BB"/>
    <w:rsid w:val="00406692"/>
    <w:rsid w:val="00406A6E"/>
    <w:rsid w:val="00406BA9"/>
    <w:rsid w:val="00420FBF"/>
    <w:rsid w:val="00423509"/>
    <w:rsid w:val="004241E2"/>
    <w:rsid w:val="00431869"/>
    <w:rsid w:val="0043301B"/>
    <w:rsid w:val="00446417"/>
    <w:rsid w:val="0045085F"/>
    <w:rsid w:val="00450E88"/>
    <w:rsid w:val="00451581"/>
    <w:rsid w:val="00452259"/>
    <w:rsid w:val="004556F8"/>
    <w:rsid w:val="004566A6"/>
    <w:rsid w:val="00466A2A"/>
    <w:rsid w:val="004672ED"/>
    <w:rsid w:val="00467C3B"/>
    <w:rsid w:val="004723B2"/>
    <w:rsid w:val="004731A6"/>
    <w:rsid w:val="00473591"/>
    <w:rsid w:val="00475B7B"/>
    <w:rsid w:val="0048182B"/>
    <w:rsid w:val="004821F4"/>
    <w:rsid w:val="00482361"/>
    <w:rsid w:val="00483518"/>
    <w:rsid w:val="004847E2"/>
    <w:rsid w:val="00490994"/>
    <w:rsid w:val="004929A9"/>
    <w:rsid w:val="00493DAB"/>
    <w:rsid w:val="00496885"/>
    <w:rsid w:val="004968C1"/>
    <w:rsid w:val="004A0BFF"/>
    <w:rsid w:val="004A1529"/>
    <w:rsid w:val="004A204A"/>
    <w:rsid w:val="004A3B24"/>
    <w:rsid w:val="004A6FB3"/>
    <w:rsid w:val="004A79E3"/>
    <w:rsid w:val="004B7DC8"/>
    <w:rsid w:val="004C1421"/>
    <w:rsid w:val="004C237D"/>
    <w:rsid w:val="004C4A6E"/>
    <w:rsid w:val="004D1EC0"/>
    <w:rsid w:val="004D2EBC"/>
    <w:rsid w:val="004D551B"/>
    <w:rsid w:val="004D6005"/>
    <w:rsid w:val="004D65DD"/>
    <w:rsid w:val="004D73AB"/>
    <w:rsid w:val="004E41F4"/>
    <w:rsid w:val="004F1C4C"/>
    <w:rsid w:val="004F1D89"/>
    <w:rsid w:val="004F324B"/>
    <w:rsid w:val="004F346A"/>
    <w:rsid w:val="00500923"/>
    <w:rsid w:val="005009ED"/>
    <w:rsid w:val="005020B7"/>
    <w:rsid w:val="005027BD"/>
    <w:rsid w:val="005065D8"/>
    <w:rsid w:val="0051246C"/>
    <w:rsid w:val="00512C01"/>
    <w:rsid w:val="005214BA"/>
    <w:rsid w:val="00532696"/>
    <w:rsid w:val="00537EAA"/>
    <w:rsid w:val="005406D1"/>
    <w:rsid w:val="00542BB4"/>
    <w:rsid w:val="00546D5C"/>
    <w:rsid w:val="00550B7E"/>
    <w:rsid w:val="00560340"/>
    <w:rsid w:val="00565433"/>
    <w:rsid w:val="00567CCF"/>
    <w:rsid w:val="00574186"/>
    <w:rsid w:val="00574E59"/>
    <w:rsid w:val="00575586"/>
    <w:rsid w:val="0058189A"/>
    <w:rsid w:val="005835DA"/>
    <w:rsid w:val="00585C0A"/>
    <w:rsid w:val="00590923"/>
    <w:rsid w:val="00592277"/>
    <w:rsid w:val="00597031"/>
    <w:rsid w:val="005A41B0"/>
    <w:rsid w:val="005A5584"/>
    <w:rsid w:val="005A5FC6"/>
    <w:rsid w:val="005A6C18"/>
    <w:rsid w:val="005B02CF"/>
    <w:rsid w:val="005B0B7E"/>
    <w:rsid w:val="005B1963"/>
    <w:rsid w:val="005B505E"/>
    <w:rsid w:val="005B6C6D"/>
    <w:rsid w:val="005C258F"/>
    <w:rsid w:val="005C2B6A"/>
    <w:rsid w:val="005C3F8E"/>
    <w:rsid w:val="005C4D3F"/>
    <w:rsid w:val="005C4EB5"/>
    <w:rsid w:val="005D3F83"/>
    <w:rsid w:val="005E5F84"/>
    <w:rsid w:val="005E6A6C"/>
    <w:rsid w:val="005F5ADB"/>
    <w:rsid w:val="005F6CD3"/>
    <w:rsid w:val="005F7332"/>
    <w:rsid w:val="006021C4"/>
    <w:rsid w:val="006033BD"/>
    <w:rsid w:val="00604A35"/>
    <w:rsid w:val="00605E52"/>
    <w:rsid w:val="006061B4"/>
    <w:rsid w:val="00610D2D"/>
    <w:rsid w:val="006133AA"/>
    <w:rsid w:val="00617D07"/>
    <w:rsid w:val="006217E2"/>
    <w:rsid w:val="006255EA"/>
    <w:rsid w:val="00631EE2"/>
    <w:rsid w:val="00632763"/>
    <w:rsid w:val="006339DB"/>
    <w:rsid w:val="00636B3D"/>
    <w:rsid w:val="00640D80"/>
    <w:rsid w:val="00644B51"/>
    <w:rsid w:val="00645D50"/>
    <w:rsid w:val="00646E48"/>
    <w:rsid w:val="006471F3"/>
    <w:rsid w:val="006473B8"/>
    <w:rsid w:val="00652874"/>
    <w:rsid w:val="00652C1E"/>
    <w:rsid w:val="00661014"/>
    <w:rsid w:val="00662A16"/>
    <w:rsid w:val="006673FB"/>
    <w:rsid w:val="00667C4B"/>
    <w:rsid w:val="006723DD"/>
    <w:rsid w:val="00674456"/>
    <w:rsid w:val="00677215"/>
    <w:rsid w:val="00677A01"/>
    <w:rsid w:val="006810E6"/>
    <w:rsid w:val="00682032"/>
    <w:rsid w:val="00684033"/>
    <w:rsid w:val="006857B0"/>
    <w:rsid w:val="006902F3"/>
    <w:rsid w:val="006A2C48"/>
    <w:rsid w:val="006A4175"/>
    <w:rsid w:val="006A5A6F"/>
    <w:rsid w:val="006B138D"/>
    <w:rsid w:val="006B3A30"/>
    <w:rsid w:val="006B5F11"/>
    <w:rsid w:val="006B6A66"/>
    <w:rsid w:val="006B7666"/>
    <w:rsid w:val="006C33F9"/>
    <w:rsid w:val="006C43E4"/>
    <w:rsid w:val="006D1D36"/>
    <w:rsid w:val="006D21FF"/>
    <w:rsid w:val="006D2CB4"/>
    <w:rsid w:val="006D32E2"/>
    <w:rsid w:val="006D33CB"/>
    <w:rsid w:val="006D3513"/>
    <w:rsid w:val="006D37C7"/>
    <w:rsid w:val="006D78FF"/>
    <w:rsid w:val="006E1DBB"/>
    <w:rsid w:val="006E24A6"/>
    <w:rsid w:val="006E655D"/>
    <w:rsid w:val="006F1FF7"/>
    <w:rsid w:val="006F36A1"/>
    <w:rsid w:val="006F4529"/>
    <w:rsid w:val="006F49E8"/>
    <w:rsid w:val="00704559"/>
    <w:rsid w:val="00705346"/>
    <w:rsid w:val="00705C9D"/>
    <w:rsid w:val="00705D46"/>
    <w:rsid w:val="00705DF2"/>
    <w:rsid w:val="00707864"/>
    <w:rsid w:val="007079C5"/>
    <w:rsid w:val="0071792B"/>
    <w:rsid w:val="00721C98"/>
    <w:rsid w:val="00727194"/>
    <w:rsid w:val="00732B1C"/>
    <w:rsid w:val="00733439"/>
    <w:rsid w:val="0073491F"/>
    <w:rsid w:val="00744489"/>
    <w:rsid w:val="00744AF8"/>
    <w:rsid w:val="00747B0F"/>
    <w:rsid w:val="0075366F"/>
    <w:rsid w:val="00754841"/>
    <w:rsid w:val="00755AD0"/>
    <w:rsid w:val="00756436"/>
    <w:rsid w:val="00760418"/>
    <w:rsid w:val="00761EFF"/>
    <w:rsid w:val="00763CDE"/>
    <w:rsid w:val="0076761D"/>
    <w:rsid w:val="00771754"/>
    <w:rsid w:val="007754C0"/>
    <w:rsid w:val="00780076"/>
    <w:rsid w:val="00783E80"/>
    <w:rsid w:val="00784E3A"/>
    <w:rsid w:val="0078592F"/>
    <w:rsid w:val="0078665E"/>
    <w:rsid w:val="00797B9B"/>
    <w:rsid w:val="007A3104"/>
    <w:rsid w:val="007A63E0"/>
    <w:rsid w:val="007B0D9F"/>
    <w:rsid w:val="007B253A"/>
    <w:rsid w:val="007B2C69"/>
    <w:rsid w:val="007C4BD1"/>
    <w:rsid w:val="007D3A72"/>
    <w:rsid w:val="007D3BA5"/>
    <w:rsid w:val="007D5369"/>
    <w:rsid w:val="007D75DE"/>
    <w:rsid w:val="007D77FA"/>
    <w:rsid w:val="007D7ED2"/>
    <w:rsid w:val="007E24AD"/>
    <w:rsid w:val="007E2635"/>
    <w:rsid w:val="007E3037"/>
    <w:rsid w:val="007F6FBD"/>
    <w:rsid w:val="007F766C"/>
    <w:rsid w:val="00802F09"/>
    <w:rsid w:val="00806852"/>
    <w:rsid w:val="00806D09"/>
    <w:rsid w:val="008077D5"/>
    <w:rsid w:val="00813037"/>
    <w:rsid w:val="00815530"/>
    <w:rsid w:val="00815D6A"/>
    <w:rsid w:val="008172E9"/>
    <w:rsid w:val="00824FC5"/>
    <w:rsid w:val="008254E7"/>
    <w:rsid w:val="00826DC1"/>
    <w:rsid w:val="0082730C"/>
    <w:rsid w:val="00830B98"/>
    <w:rsid w:val="008356DC"/>
    <w:rsid w:val="00841B98"/>
    <w:rsid w:val="00843B88"/>
    <w:rsid w:val="00844AD8"/>
    <w:rsid w:val="00850DB9"/>
    <w:rsid w:val="00855829"/>
    <w:rsid w:val="0086417B"/>
    <w:rsid w:val="008642C5"/>
    <w:rsid w:val="00864932"/>
    <w:rsid w:val="00864BB3"/>
    <w:rsid w:val="008666F5"/>
    <w:rsid w:val="00866C5D"/>
    <w:rsid w:val="00870CC1"/>
    <w:rsid w:val="00871718"/>
    <w:rsid w:val="00872046"/>
    <w:rsid w:val="00873631"/>
    <w:rsid w:val="00875304"/>
    <w:rsid w:val="00876650"/>
    <w:rsid w:val="008814A8"/>
    <w:rsid w:val="00881DED"/>
    <w:rsid w:val="008843FC"/>
    <w:rsid w:val="00884747"/>
    <w:rsid w:val="00887BA6"/>
    <w:rsid w:val="0089226E"/>
    <w:rsid w:val="008953CA"/>
    <w:rsid w:val="00897553"/>
    <w:rsid w:val="008A0994"/>
    <w:rsid w:val="008A1E3C"/>
    <w:rsid w:val="008A23D9"/>
    <w:rsid w:val="008A357C"/>
    <w:rsid w:val="008A4E50"/>
    <w:rsid w:val="008B0D9C"/>
    <w:rsid w:val="008B4C80"/>
    <w:rsid w:val="008B6689"/>
    <w:rsid w:val="008C1EB9"/>
    <w:rsid w:val="008C28D6"/>
    <w:rsid w:val="008C61B9"/>
    <w:rsid w:val="008D4F2A"/>
    <w:rsid w:val="008D761E"/>
    <w:rsid w:val="008D7CD3"/>
    <w:rsid w:val="008E14BB"/>
    <w:rsid w:val="008E2A1A"/>
    <w:rsid w:val="008E4910"/>
    <w:rsid w:val="008E611F"/>
    <w:rsid w:val="008F283E"/>
    <w:rsid w:val="008F526A"/>
    <w:rsid w:val="008F58D7"/>
    <w:rsid w:val="008F6627"/>
    <w:rsid w:val="008F6780"/>
    <w:rsid w:val="008F76DE"/>
    <w:rsid w:val="00900011"/>
    <w:rsid w:val="0090439B"/>
    <w:rsid w:val="0090774A"/>
    <w:rsid w:val="00907BC1"/>
    <w:rsid w:val="00910237"/>
    <w:rsid w:val="009134F3"/>
    <w:rsid w:val="009163C1"/>
    <w:rsid w:val="009178D4"/>
    <w:rsid w:val="00917A68"/>
    <w:rsid w:val="0092003B"/>
    <w:rsid w:val="00920A1F"/>
    <w:rsid w:val="00920BFE"/>
    <w:rsid w:val="00920CF0"/>
    <w:rsid w:val="009230C3"/>
    <w:rsid w:val="00923930"/>
    <w:rsid w:val="00927191"/>
    <w:rsid w:val="00937CD9"/>
    <w:rsid w:val="00946A32"/>
    <w:rsid w:val="00947F44"/>
    <w:rsid w:val="00953ED0"/>
    <w:rsid w:val="0095417B"/>
    <w:rsid w:val="00954C18"/>
    <w:rsid w:val="00954C53"/>
    <w:rsid w:val="00955DA2"/>
    <w:rsid w:val="0095737E"/>
    <w:rsid w:val="009635A5"/>
    <w:rsid w:val="00966665"/>
    <w:rsid w:val="009721E5"/>
    <w:rsid w:val="00976BA3"/>
    <w:rsid w:val="009815F2"/>
    <w:rsid w:val="00985403"/>
    <w:rsid w:val="00985E37"/>
    <w:rsid w:val="009878D3"/>
    <w:rsid w:val="009879F4"/>
    <w:rsid w:val="00990EB1"/>
    <w:rsid w:val="00992900"/>
    <w:rsid w:val="0099298C"/>
    <w:rsid w:val="009944DF"/>
    <w:rsid w:val="0099454D"/>
    <w:rsid w:val="009A16C6"/>
    <w:rsid w:val="009A203B"/>
    <w:rsid w:val="009A2520"/>
    <w:rsid w:val="009A4C0E"/>
    <w:rsid w:val="009A7BD6"/>
    <w:rsid w:val="009A7DB7"/>
    <w:rsid w:val="009B0180"/>
    <w:rsid w:val="009B3A53"/>
    <w:rsid w:val="009C138C"/>
    <w:rsid w:val="009C18BA"/>
    <w:rsid w:val="009C22C6"/>
    <w:rsid w:val="009D06B3"/>
    <w:rsid w:val="009D168E"/>
    <w:rsid w:val="009D24D8"/>
    <w:rsid w:val="009D3363"/>
    <w:rsid w:val="009D3D8D"/>
    <w:rsid w:val="009D45EA"/>
    <w:rsid w:val="009D6D09"/>
    <w:rsid w:val="009E19AC"/>
    <w:rsid w:val="009E23BD"/>
    <w:rsid w:val="009E4F55"/>
    <w:rsid w:val="009E70D0"/>
    <w:rsid w:val="009E78F2"/>
    <w:rsid w:val="009F09BF"/>
    <w:rsid w:val="009F25D9"/>
    <w:rsid w:val="009F7E3D"/>
    <w:rsid w:val="00A021FF"/>
    <w:rsid w:val="00A035A4"/>
    <w:rsid w:val="00A044FB"/>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54F4"/>
    <w:rsid w:val="00A36892"/>
    <w:rsid w:val="00A409EB"/>
    <w:rsid w:val="00A42175"/>
    <w:rsid w:val="00A47024"/>
    <w:rsid w:val="00A53E7B"/>
    <w:rsid w:val="00A55A40"/>
    <w:rsid w:val="00A56075"/>
    <w:rsid w:val="00A6054C"/>
    <w:rsid w:val="00A61AAA"/>
    <w:rsid w:val="00A630A1"/>
    <w:rsid w:val="00A64C86"/>
    <w:rsid w:val="00A67691"/>
    <w:rsid w:val="00A67694"/>
    <w:rsid w:val="00A71258"/>
    <w:rsid w:val="00A72E0F"/>
    <w:rsid w:val="00A73BAA"/>
    <w:rsid w:val="00A74DEB"/>
    <w:rsid w:val="00A752E7"/>
    <w:rsid w:val="00A77157"/>
    <w:rsid w:val="00A77BE0"/>
    <w:rsid w:val="00A80151"/>
    <w:rsid w:val="00A824E4"/>
    <w:rsid w:val="00A82691"/>
    <w:rsid w:val="00A864E3"/>
    <w:rsid w:val="00A865E7"/>
    <w:rsid w:val="00A90DF2"/>
    <w:rsid w:val="00A9180E"/>
    <w:rsid w:val="00A92A1A"/>
    <w:rsid w:val="00A9419E"/>
    <w:rsid w:val="00AB0964"/>
    <w:rsid w:val="00AB40BC"/>
    <w:rsid w:val="00AB40FA"/>
    <w:rsid w:val="00AB7AA1"/>
    <w:rsid w:val="00AC3214"/>
    <w:rsid w:val="00AC3332"/>
    <w:rsid w:val="00AC4273"/>
    <w:rsid w:val="00AC4B8F"/>
    <w:rsid w:val="00AC56C1"/>
    <w:rsid w:val="00AC6CA3"/>
    <w:rsid w:val="00AD33E0"/>
    <w:rsid w:val="00AD49DA"/>
    <w:rsid w:val="00AD5D3A"/>
    <w:rsid w:val="00AD695A"/>
    <w:rsid w:val="00AE207D"/>
    <w:rsid w:val="00AE23A0"/>
    <w:rsid w:val="00AF26E1"/>
    <w:rsid w:val="00AF2B6D"/>
    <w:rsid w:val="00AF2BCA"/>
    <w:rsid w:val="00AF4ABB"/>
    <w:rsid w:val="00AF5ABC"/>
    <w:rsid w:val="00B01E3E"/>
    <w:rsid w:val="00B04291"/>
    <w:rsid w:val="00B04666"/>
    <w:rsid w:val="00B073D7"/>
    <w:rsid w:val="00B10127"/>
    <w:rsid w:val="00B11435"/>
    <w:rsid w:val="00B11B3C"/>
    <w:rsid w:val="00B12099"/>
    <w:rsid w:val="00B12518"/>
    <w:rsid w:val="00B13DDB"/>
    <w:rsid w:val="00B2044E"/>
    <w:rsid w:val="00B2055E"/>
    <w:rsid w:val="00B218B9"/>
    <w:rsid w:val="00B31092"/>
    <w:rsid w:val="00B3273F"/>
    <w:rsid w:val="00B34EBB"/>
    <w:rsid w:val="00B37216"/>
    <w:rsid w:val="00B374AC"/>
    <w:rsid w:val="00B3754C"/>
    <w:rsid w:val="00B37E87"/>
    <w:rsid w:val="00B44754"/>
    <w:rsid w:val="00B47D79"/>
    <w:rsid w:val="00B47F73"/>
    <w:rsid w:val="00B50445"/>
    <w:rsid w:val="00B50CE3"/>
    <w:rsid w:val="00B52662"/>
    <w:rsid w:val="00B537DE"/>
    <w:rsid w:val="00B6413D"/>
    <w:rsid w:val="00B65339"/>
    <w:rsid w:val="00B664A7"/>
    <w:rsid w:val="00B7011C"/>
    <w:rsid w:val="00B71116"/>
    <w:rsid w:val="00B74751"/>
    <w:rsid w:val="00B751D7"/>
    <w:rsid w:val="00B75F62"/>
    <w:rsid w:val="00B81B1D"/>
    <w:rsid w:val="00B8374C"/>
    <w:rsid w:val="00B86B49"/>
    <w:rsid w:val="00B87D0F"/>
    <w:rsid w:val="00B933CD"/>
    <w:rsid w:val="00B93A60"/>
    <w:rsid w:val="00B94186"/>
    <w:rsid w:val="00B95075"/>
    <w:rsid w:val="00B9519E"/>
    <w:rsid w:val="00B958AA"/>
    <w:rsid w:val="00B97262"/>
    <w:rsid w:val="00B977C8"/>
    <w:rsid w:val="00BA32CF"/>
    <w:rsid w:val="00BA3B32"/>
    <w:rsid w:val="00BA4F5E"/>
    <w:rsid w:val="00BA7EAD"/>
    <w:rsid w:val="00BB67C3"/>
    <w:rsid w:val="00BC60FF"/>
    <w:rsid w:val="00BC7FAD"/>
    <w:rsid w:val="00BD0834"/>
    <w:rsid w:val="00BD2FD6"/>
    <w:rsid w:val="00BD40E9"/>
    <w:rsid w:val="00BD6C33"/>
    <w:rsid w:val="00BD7453"/>
    <w:rsid w:val="00BD7C8A"/>
    <w:rsid w:val="00BE3757"/>
    <w:rsid w:val="00BE672C"/>
    <w:rsid w:val="00BE7EFE"/>
    <w:rsid w:val="00BF37CC"/>
    <w:rsid w:val="00BF39EB"/>
    <w:rsid w:val="00BF4CDB"/>
    <w:rsid w:val="00C07F7D"/>
    <w:rsid w:val="00C1664F"/>
    <w:rsid w:val="00C216AB"/>
    <w:rsid w:val="00C21C39"/>
    <w:rsid w:val="00C22565"/>
    <w:rsid w:val="00C24843"/>
    <w:rsid w:val="00C277EA"/>
    <w:rsid w:val="00C32D53"/>
    <w:rsid w:val="00C37866"/>
    <w:rsid w:val="00C4475D"/>
    <w:rsid w:val="00C50579"/>
    <w:rsid w:val="00C516A3"/>
    <w:rsid w:val="00C52309"/>
    <w:rsid w:val="00C5259A"/>
    <w:rsid w:val="00C54F54"/>
    <w:rsid w:val="00C5710C"/>
    <w:rsid w:val="00C6061D"/>
    <w:rsid w:val="00C62679"/>
    <w:rsid w:val="00C648AC"/>
    <w:rsid w:val="00C6620F"/>
    <w:rsid w:val="00C7195D"/>
    <w:rsid w:val="00C72E09"/>
    <w:rsid w:val="00C75BDD"/>
    <w:rsid w:val="00C80609"/>
    <w:rsid w:val="00C80B5A"/>
    <w:rsid w:val="00C84CF6"/>
    <w:rsid w:val="00C84FE9"/>
    <w:rsid w:val="00C87ED3"/>
    <w:rsid w:val="00C90A68"/>
    <w:rsid w:val="00C90C6B"/>
    <w:rsid w:val="00C92BBF"/>
    <w:rsid w:val="00C94869"/>
    <w:rsid w:val="00C95D3D"/>
    <w:rsid w:val="00C96550"/>
    <w:rsid w:val="00CA276A"/>
    <w:rsid w:val="00CA5BCB"/>
    <w:rsid w:val="00CA62DA"/>
    <w:rsid w:val="00CA7367"/>
    <w:rsid w:val="00CB52DD"/>
    <w:rsid w:val="00CB6874"/>
    <w:rsid w:val="00CB71A6"/>
    <w:rsid w:val="00CB7BA4"/>
    <w:rsid w:val="00CC0723"/>
    <w:rsid w:val="00CC0E3D"/>
    <w:rsid w:val="00CC25DA"/>
    <w:rsid w:val="00CC3C3B"/>
    <w:rsid w:val="00CC4D28"/>
    <w:rsid w:val="00CC57CA"/>
    <w:rsid w:val="00CD2543"/>
    <w:rsid w:val="00CD29F4"/>
    <w:rsid w:val="00CD2A35"/>
    <w:rsid w:val="00CD2C20"/>
    <w:rsid w:val="00CD57B7"/>
    <w:rsid w:val="00CD67E1"/>
    <w:rsid w:val="00CE1294"/>
    <w:rsid w:val="00CE50E9"/>
    <w:rsid w:val="00CE554D"/>
    <w:rsid w:val="00CE5754"/>
    <w:rsid w:val="00CE591D"/>
    <w:rsid w:val="00CF1E8B"/>
    <w:rsid w:val="00CF3AEF"/>
    <w:rsid w:val="00CF6DE4"/>
    <w:rsid w:val="00CF7560"/>
    <w:rsid w:val="00CF78CD"/>
    <w:rsid w:val="00D103A1"/>
    <w:rsid w:val="00D12075"/>
    <w:rsid w:val="00D1222E"/>
    <w:rsid w:val="00D12311"/>
    <w:rsid w:val="00D1278F"/>
    <w:rsid w:val="00D178F3"/>
    <w:rsid w:val="00D211AE"/>
    <w:rsid w:val="00D224DF"/>
    <w:rsid w:val="00D30C92"/>
    <w:rsid w:val="00D3179C"/>
    <w:rsid w:val="00D350A1"/>
    <w:rsid w:val="00D358C2"/>
    <w:rsid w:val="00D35BFD"/>
    <w:rsid w:val="00D369AD"/>
    <w:rsid w:val="00D36DD7"/>
    <w:rsid w:val="00D4107F"/>
    <w:rsid w:val="00D42BC8"/>
    <w:rsid w:val="00D444A6"/>
    <w:rsid w:val="00D44BFF"/>
    <w:rsid w:val="00D47171"/>
    <w:rsid w:val="00D510DC"/>
    <w:rsid w:val="00D51652"/>
    <w:rsid w:val="00D51F5A"/>
    <w:rsid w:val="00D57290"/>
    <w:rsid w:val="00D576B1"/>
    <w:rsid w:val="00D6036C"/>
    <w:rsid w:val="00D62EC3"/>
    <w:rsid w:val="00D6502F"/>
    <w:rsid w:val="00D65DBC"/>
    <w:rsid w:val="00D73460"/>
    <w:rsid w:val="00D75B0B"/>
    <w:rsid w:val="00D77AC7"/>
    <w:rsid w:val="00D81F7B"/>
    <w:rsid w:val="00D846BF"/>
    <w:rsid w:val="00D87A94"/>
    <w:rsid w:val="00D87CE4"/>
    <w:rsid w:val="00D9101E"/>
    <w:rsid w:val="00D91BED"/>
    <w:rsid w:val="00D925DB"/>
    <w:rsid w:val="00D92832"/>
    <w:rsid w:val="00D95288"/>
    <w:rsid w:val="00DA322B"/>
    <w:rsid w:val="00DA63CC"/>
    <w:rsid w:val="00DA6A7C"/>
    <w:rsid w:val="00DA6CEA"/>
    <w:rsid w:val="00DB12B5"/>
    <w:rsid w:val="00DB12C7"/>
    <w:rsid w:val="00DB3F1C"/>
    <w:rsid w:val="00DB4EFB"/>
    <w:rsid w:val="00DB57E5"/>
    <w:rsid w:val="00DC0DF3"/>
    <w:rsid w:val="00DC5BAA"/>
    <w:rsid w:val="00DC6D30"/>
    <w:rsid w:val="00DC7D38"/>
    <w:rsid w:val="00DD3B18"/>
    <w:rsid w:val="00DD3E7D"/>
    <w:rsid w:val="00DD6E6A"/>
    <w:rsid w:val="00DD7E62"/>
    <w:rsid w:val="00DE10ED"/>
    <w:rsid w:val="00DE286A"/>
    <w:rsid w:val="00DE3A51"/>
    <w:rsid w:val="00DE3E09"/>
    <w:rsid w:val="00DE532F"/>
    <w:rsid w:val="00DE5709"/>
    <w:rsid w:val="00DF0E09"/>
    <w:rsid w:val="00DF3369"/>
    <w:rsid w:val="00DF52FB"/>
    <w:rsid w:val="00DF545F"/>
    <w:rsid w:val="00E165F6"/>
    <w:rsid w:val="00E24D7A"/>
    <w:rsid w:val="00E31CE8"/>
    <w:rsid w:val="00E366E7"/>
    <w:rsid w:val="00E402DB"/>
    <w:rsid w:val="00E42F1C"/>
    <w:rsid w:val="00E44024"/>
    <w:rsid w:val="00E44AF7"/>
    <w:rsid w:val="00E61AA8"/>
    <w:rsid w:val="00E626A9"/>
    <w:rsid w:val="00E626BB"/>
    <w:rsid w:val="00E62C81"/>
    <w:rsid w:val="00E679B2"/>
    <w:rsid w:val="00E70B6F"/>
    <w:rsid w:val="00E72E7D"/>
    <w:rsid w:val="00E73795"/>
    <w:rsid w:val="00E74A30"/>
    <w:rsid w:val="00E761E7"/>
    <w:rsid w:val="00E8136C"/>
    <w:rsid w:val="00E83769"/>
    <w:rsid w:val="00E85088"/>
    <w:rsid w:val="00E96643"/>
    <w:rsid w:val="00E971EA"/>
    <w:rsid w:val="00E97ABF"/>
    <w:rsid w:val="00EA1402"/>
    <w:rsid w:val="00EA46F7"/>
    <w:rsid w:val="00EB2CD8"/>
    <w:rsid w:val="00EB2EE5"/>
    <w:rsid w:val="00EB4B6C"/>
    <w:rsid w:val="00EC0854"/>
    <w:rsid w:val="00EC1643"/>
    <w:rsid w:val="00EC471B"/>
    <w:rsid w:val="00EC6F31"/>
    <w:rsid w:val="00EC6F46"/>
    <w:rsid w:val="00ED21E5"/>
    <w:rsid w:val="00ED2235"/>
    <w:rsid w:val="00ED7C71"/>
    <w:rsid w:val="00EE27C5"/>
    <w:rsid w:val="00EE3E8F"/>
    <w:rsid w:val="00EE4F45"/>
    <w:rsid w:val="00EE5B17"/>
    <w:rsid w:val="00EE63EA"/>
    <w:rsid w:val="00EF0417"/>
    <w:rsid w:val="00EF18DF"/>
    <w:rsid w:val="00EF2954"/>
    <w:rsid w:val="00EF3FD3"/>
    <w:rsid w:val="00EF773A"/>
    <w:rsid w:val="00F03A55"/>
    <w:rsid w:val="00F074B1"/>
    <w:rsid w:val="00F1283E"/>
    <w:rsid w:val="00F149E5"/>
    <w:rsid w:val="00F14C6B"/>
    <w:rsid w:val="00F16C17"/>
    <w:rsid w:val="00F219FE"/>
    <w:rsid w:val="00F21BE8"/>
    <w:rsid w:val="00F23DC3"/>
    <w:rsid w:val="00F2413B"/>
    <w:rsid w:val="00F247D9"/>
    <w:rsid w:val="00F24D92"/>
    <w:rsid w:val="00F31E3F"/>
    <w:rsid w:val="00F32FD4"/>
    <w:rsid w:val="00F41A91"/>
    <w:rsid w:val="00F51491"/>
    <w:rsid w:val="00F607D8"/>
    <w:rsid w:val="00F60C12"/>
    <w:rsid w:val="00F703DB"/>
    <w:rsid w:val="00F71555"/>
    <w:rsid w:val="00F83FE2"/>
    <w:rsid w:val="00F87858"/>
    <w:rsid w:val="00F902BF"/>
    <w:rsid w:val="00F9373A"/>
    <w:rsid w:val="00FA0018"/>
    <w:rsid w:val="00FA06A4"/>
    <w:rsid w:val="00FA0AB6"/>
    <w:rsid w:val="00FA1456"/>
    <w:rsid w:val="00FA611F"/>
    <w:rsid w:val="00FA66CE"/>
    <w:rsid w:val="00FA698A"/>
    <w:rsid w:val="00FA79EC"/>
    <w:rsid w:val="00FB0257"/>
    <w:rsid w:val="00FB7476"/>
    <w:rsid w:val="00FC25BF"/>
    <w:rsid w:val="00FC7157"/>
    <w:rsid w:val="00FC71B5"/>
    <w:rsid w:val="00FD16AC"/>
    <w:rsid w:val="00FD19AD"/>
    <w:rsid w:val="00FD51C5"/>
    <w:rsid w:val="00FE01C3"/>
    <w:rsid w:val="00FE1A47"/>
    <w:rsid w:val="00FE27D6"/>
    <w:rsid w:val="00FE7856"/>
    <w:rsid w:val="00FF3784"/>
    <w:rsid w:val="00FF41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link w:val="af"/>
    <w:rsid w:val="004D6005"/>
    <w:pPr>
      <w:spacing w:after="120"/>
      <w:ind w:left="283"/>
    </w:pPr>
  </w:style>
  <w:style w:type="paragraph" w:styleId="af0">
    <w:name w:val="Balloon Text"/>
    <w:basedOn w:val="a"/>
    <w:link w:val="af1"/>
    <w:rsid w:val="00CD2C20"/>
    <w:rPr>
      <w:rFonts w:ascii="Tahoma" w:hAnsi="Tahoma" w:cs="Tahoma"/>
      <w:sz w:val="16"/>
      <w:szCs w:val="16"/>
    </w:rPr>
  </w:style>
  <w:style w:type="character" w:customStyle="1" w:styleId="af1">
    <w:name w:val="Текст выноски Знак"/>
    <w:basedOn w:val="a0"/>
    <w:link w:val="af0"/>
    <w:rsid w:val="00CD2C20"/>
    <w:rPr>
      <w:rFonts w:ascii="Tahoma" w:hAnsi="Tahoma" w:cs="Tahoma"/>
      <w:sz w:val="16"/>
      <w:szCs w:val="16"/>
    </w:rPr>
  </w:style>
  <w:style w:type="character" w:customStyle="1" w:styleId="a8">
    <w:name w:val="Верхний колонтитул Знак"/>
    <w:basedOn w:val="a0"/>
    <w:link w:val="a7"/>
    <w:rsid w:val="00CD2C20"/>
    <w:rPr>
      <w:sz w:val="24"/>
      <w:szCs w:val="24"/>
    </w:rPr>
  </w:style>
  <w:style w:type="character" w:customStyle="1" w:styleId="32">
    <w:name w:val="Основной текст с отступом 3 Знак"/>
    <w:basedOn w:val="a0"/>
    <w:link w:val="31"/>
    <w:rsid w:val="004847E2"/>
    <w:rPr>
      <w:sz w:val="16"/>
      <w:szCs w:val="16"/>
    </w:rPr>
  </w:style>
  <w:style w:type="paragraph" w:customStyle="1" w:styleId="1">
    <w:name w:val="стандарт1"/>
    <w:basedOn w:val="af2"/>
    <w:rsid w:val="005A5584"/>
    <w:pPr>
      <w:suppressAutoHyphens/>
      <w:spacing w:before="120"/>
      <w:ind w:left="0" w:firstLine="709"/>
      <w:jc w:val="both"/>
    </w:pPr>
    <w:rPr>
      <w:sz w:val="28"/>
      <w:szCs w:val="20"/>
    </w:rPr>
  </w:style>
  <w:style w:type="paragraph" w:customStyle="1" w:styleId="af3">
    <w:name w:val="Наш заголовок"/>
    <w:basedOn w:val="a"/>
    <w:rsid w:val="005A5584"/>
    <w:pPr>
      <w:keepNext/>
      <w:widowControl w:val="0"/>
      <w:spacing w:before="240" w:after="120"/>
      <w:jc w:val="center"/>
    </w:pPr>
    <w:rPr>
      <w:b/>
      <w:caps/>
      <w:szCs w:val="20"/>
    </w:rPr>
  </w:style>
  <w:style w:type="paragraph" w:styleId="af2">
    <w:name w:val="Normal Indent"/>
    <w:basedOn w:val="a"/>
    <w:uiPriority w:val="99"/>
    <w:semiHidden/>
    <w:unhideWhenUsed/>
    <w:rsid w:val="005A5584"/>
    <w:pPr>
      <w:ind w:left="708"/>
    </w:pPr>
  </w:style>
  <w:style w:type="character" w:customStyle="1" w:styleId="af">
    <w:name w:val="Основной текст с отступом Знак"/>
    <w:link w:val="ae"/>
    <w:rsid w:val="006B766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F054-8B85-4A36-9B7F-7D468588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5268</Words>
  <Characters>37904</Characters>
  <Application>Microsoft Office Word</Application>
  <DocSecurity>0</DocSecurity>
  <Lines>315</Lines>
  <Paragraphs>86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dzio</Company>
  <LinksUpToDate>false</LinksUpToDate>
  <CharactersWithSpaces>43086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18</cp:revision>
  <cp:lastPrinted>2017-04-19T08:24:00Z</cp:lastPrinted>
  <dcterms:created xsi:type="dcterms:W3CDTF">2017-04-03T04:36:00Z</dcterms:created>
  <dcterms:modified xsi:type="dcterms:W3CDTF">2017-04-26T02:42:00Z</dcterms:modified>
</cp:coreProperties>
</file>