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7" w:rsidRPr="00C82A29" w:rsidRDefault="005E3E97" w:rsidP="005E3E9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2A29">
        <w:rPr>
          <w:rFonts w:ascii="Times New Roman" w:hAnsi="Times New Roman"/>
          <w:sz w:val="24"/>
          <w:szCs w:val="24"/>
          <w:lang w:eastAsia="ar-SA"/>
        </w:rPr>
        <w:t>Приложение №</w:t>
      </w:r>
      <w:r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E3E97" w:rsidRPr="00C82A29" w:rsidRDefault="005E3E97" w:rsidP="005E3E9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2A29">
        <w:rPr>
          <w:rFonts w:ascii="Times New Roman" w:hAnsi="Times New Roman"/>
          <w:sz w:val="24"/>
          <w:szCs w:val="24"/>
          <w:lang w:eastAsia="ar-SA"/>
        </w:rPr>
        <w:t>к документац</w:t>
      </w:r>
      <w:proofErr w:type="gramStart"/>
      <w:r w:rsidRPr="00C82A29">
        <w:rPr>
          <w:rFonts w:ascii="Times New Roman" w:hAnsi="Times New Roman"/>
          <w:sz w:val="24"/>
          <w:szCs w:val="24"/>
          <w:lang w:eastAsia="ar-SA"/>
        </w:rPr>
        <w:t>ии ау</w:t>
      </w:r>
      <w:proofErr w:type="gramEnd"/>
      <w:r w:rsidRPr="00C82A29">
        <w:rPr>
          <w:rFonts w:ascii="Times New Roman" w:hAnsi="Times New Roman"/>
          <w:sz w:val="24"/>
          <w:szCs w:val="24"/>
          <w:lang w:eastAsia="ar-SA"/>
        </w:rPr>
        <w:t>кциона в электронной форме</w:t>
      </w: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E97" w:rsidRPr="00856ADC" w:rsidRDefault="005E3E97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3843D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 ул.</w:t>
            </w:r>
            <w:r w:rsidR="00092EAE" w:rsidRPr="00092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22, ул. Ленина, 55, ул. </w:t>
            </w:r>
            <w:proofErr w:type="spellStart"/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15/2, ул. Римского-Корсако</w:t>
            </w:r>
            <w:r w:rsidR="00384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ва, 10, ул. Семьи </w:t>
            </w:r>
            <w:proofErr w:type="spellStart"/>
            <w:r w:rsidR="00384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384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69а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A3657" w:rsidRPr="00EA36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874A1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5E3E97">
              <w:rPr>
                <w:rFonts w:ascii="Times New Roman" w:hAnsi="Times New Roman"/>
                <w:sz w:val="24"/>
                <w:szCs w:val="24"/>
              </w:rPr>
              <w:t>3 (Локальный сметный расчет №1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5E3E97">
              <w:rPr>
                <w:rFonts w:ascii="Times New Roman" w:hAnsi="Times New Roman"/>
                <w:sz w:val="24"/>
                <w:szCs w:val="24"/>
              </w:rPr>
              <w:t xml:space="preserve">          №4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 №</w:t>
            </w:r>
            <w:r w:rsidR="005E3E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FB4F4D">
              <w:rPr>
                <w:rFonts w:ascii="Times New Roman" w:hAnsi="Times New Roman"/>
                <w:sz w:val="24"/>
                <w:szCs w:val="24"/>
              </w:rPr>
              <w:t>жилого помещен</w:t>
            </w:r>
            <w:r w:rsidR="005D1B93">
              <w:rPr>
                <w:rFonts w:ascii="Times New Roman" w:hAnsi="Times New Roman"/>
                <w:sz w:val="24"/>
                <w:szCs w:val="24"/>
              </w:rPr>
              <w:t xml:space="preserve">ия площадью </w:t>
            </w:r>
            <w:r w:rsidR="00027874">
              <w:rPr>
                <w:rFonts w:ascii="Times New Roman" w:hAnsi="Times New Roman"/>
                <w:sz w:val="24"/>
                <w:szCs w:val="24"/>
              </w:rPr>
              <w:t>148,20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E3E97">
              <w:rPr>
                <w:rFonts w:ascii="Times New Roman" w:hAnsi="Times New Roman"/>
                <w:sz w:val="24"/>
                <w:szCs w:val="24"/>
              </w:rPr>
              <w:t>6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016F0A">
              <w:rPr>
                <w:rFonts w:ascii="Times New Roman" w:hAnsi="Times New Roman"/>
                <w:sz w:val="24"/>
                <w:szCs w:val="24"/>
              </w:rPr>
              <w:t>нежилого помещения площадью 118,70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782D5B">
              <w:rPr>
                <w:rFonts w:ascii="Times New Roman" w:hAnsi="Times New Roman"/>
                <w:sz w:val="24"/>
                <w:szCs w:val="24"/>
              </w:rPr>
              <w:t>,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5B">
              <w:rPr>
                <w:rFonts w:ascii="Times New Roman" w:hAnsi="Times New Roman"/>
                <w:sz w:val="24"/>
                <w:szCs w:val="24"/>
              </w:rPr>
              <w:t>№</w:t>
            </w:r>
            <w:r w:rsidR="005E3E97">
              <w:rPr>
                <w:rFonts w:ascii="Times New Roman" w:hAnsi="Times New Roman"/>
                <w:sz w:val="24"/>
                <w:szCs w:val="24"/>
              </w:rPr>
              <w:t>7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243,70 кв. м)</w:t>
            </w:r>
            <w:r w:rsidR="00864F65">
              <w:rPr>
                <w:rFonts w:ascii="Times New Roman" w:hAnsi="Times New Roman"/>
                <w:sz w:val="24"/>
                <w:szCs w:val="24"/>
              </w:rPr>
              <w:t>, №</w:t>
            </w:r>
            <w:r w:rsidR="00874A1E">
              <w:rPr>
                <w:rFonts w:ascii="Times New Roman" w:hAnsi="Times New Roman"/>
                <w:sz w:val="24"/>
                <w:szCs w:val="24"/>
              </w:rPr>
              <w:t>8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</w:t>
            </w:r>
            <w:r w:rsidR="00382126">
              <w:rPr>
                <w:rFonts w:ascii="Times New Roman" w:hAnsi="Times New Roman"/>
                <w:sz w:val="24"/>
                <w:szCs w:val="24"/>
              </w:rPr>
              <w:t>287,80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874A1E">
              <w:rPr>
                <w:rFonts w:ascii="Times New Roman" w:hAnsi="Times New Roman"/>
                <w:sz w:val="24"/>
                <w:szCs w:val="24"/>
              </w:rPr>
              <w:t>9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</w:t>
            </w:r>
            <w:r w:rsidR="00B11DC8">
              <w:rPr>
                <w:rFonts w:ascii="Times New Roman" w:hAnsi="Times New Roman"/>
                <w:sz w:val="24"/>
                <w:szCs w:val="24"/>
              </w:rPr>
              <w:t>470,00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38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74A1E"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документации аукциона</w:t>
            </w:r>
            <w:proofErr w:type="gramEnd"/>
            <w:r w:rsidR="00874A1E"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8D" w:rsidRDefault="0033495B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7E4499">
              <w:rPr>
                <w:rFonts w:ascii="Times New Roman" w:hAnsi="Times New Roman"/>
                <w:sz w:val="24"/>
                <w:szCs w:val="24"/>
              </w:rPr>
              <w:t>Ветлужская</w:t>
            </w:r>
            <w:proofErr w:type="spellEnd"/>
            <w:r w:rsidR="007E4499">
              <w:rPr>
                <w:rFonts w:ascii="Times New Roman" w:hAnsi="Times New Roman"/>
                <w:sz w:val="24"/>
                <w:szCs w:val="24"/>
              </w:rPr>
              <w:t>, 22</w:t>
            </w:r>
            <w:r w:rsidR="005C57AC">
              <w:rPr>
                <w:rFonts w:ascii="Times New Roman" w:hAnsi="Times New Roman"/>
                <w:sz w:val="24"/>
                <w:szCs w:val="24"/>
              </w:rPr>
              <w:t>,  нежило</w:t>
            </w:r>
            <w:r w:rsidR="007E4499">
              <w:rPr>
                <w:rFonts w:ascii="Times New Roman" w:hAnsi="Times New Roman"/>
                <w:sz w:val="24"/>
                <w:szCs w:val="24"/>
              </w:rPr>
              <w:t>е помещение общей площадью 148,20 кв. м, расположенное на 1 эта</w:t>
            </w:r>
            <w:r w:rsidR="00874A1E">
              <w:rPr>
                <w:rFonts w:ascii="Times New Roman" w:hAnsi="Times New Roman"/>
                <w:sz w:val="24"/>
                <w:szCs w:val="24"/>
              </w:rPr>
              <w:t>же, комнаты №№7,8 (Приложение №5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4738D" w:rsidRDefault="00FC0AA5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55</w:t>
            </w:r>
            <w:r w:rsid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общей площадью 118,70 кв. м, расположенное в по</w:t>
            </w:r>
            <w:r w:rsidR="00874A1E">
              <w:rPr>
                <w:rFonts w:ascii="Times New Roman" w:hAnsi="Times New Roman"/>
                <w:sz w:val="24"/>
                <w:szCs w:val="24"/>
              </w:rPr>
              <w:t>двале, комната №1 (Приложение №6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C0AA5" w:rsidRDefault="008475AD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15/2, нежилое помещение общей площадью 243,70 кв. м, расположенное на 1 этаж</w:t>
            </w:r>
            <w:r w:rsidR="00D60A7C">
              <w:rPr>
                <w:rFonts w:ascii="Times New Roman" w:hAnsi="Times New Roman"/>
                <w:sz w:val="24"/>
                <w:szCs w:val="24"/>
              </w:rPr>
              <w:t>е</w:t>
            </w:r>
            <w:r w:rsidR="00874A1E">
              <w:rPr>
                <w:rFonts w:ascii="Times New Roman" w:hAnsi="Times New Roman"/>
                <w:sz w:val="24"/>
                <w:szCs w:val="24"/>
              </w:rPr>
              <w:t>, комната №7 (Приложение №7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50149" w:rsidRDefault="00D60A7C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Римского-Корсакова, 10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287,80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>положенное на 1 этаже, комната №19</w:t>
            </w:r>
            <w:r w:rsidR="00874A1E">
              <w:rPr>
                <w:rFonts w:ascii="Times New Roman" w:hAnsi="Times New Roman"/>
                <w:sz w:val="24"/>
                <w:szCs w:val="24"/>
              </w:rPr>
              <w:t xml:space="preserve"> (Приложение №8</w:t>
            </w:r>
            <w:r w:rsidR="00A501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60A7C" w:rsidRDefault="00D60A7C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 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69а, нежилое помещение общей площадью</w:t>
            </w:r>
            <w:r w:rsidR="00775ACA">
              <w:rPr>
                <w:rFonts w:ascii="Times New Roman" w:hAnsi="Times New Roman"/>
                <w:sz w:val="24"/>
                <w:szCs w:val="24"/>
              </w:rPr>
              <w:t xml:space="preserve"> 470,00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этаже</w:t>
            </w:r>
            <w:r w:rsidR="00775ACA">
              <w:rPr>
                <w:rFonts w:ascii="Times New Roman" w:hAnsi="Times New Roman"/>
                <w:sz w:val="24"/>
                <w:szCs w:val="24"/>
              </w:rPr>
              <w:t>, комнаты №№А-Г</w:t>
            </w:r>
            <w:r w:rsidR="00874A1E">
              <w:rPr>
                <w:rFonts w:ascii="Times New Roman" w:hAnsi="Times New Roman"/>
                <w:sz w:val="24"/>
                <w:szCs w:val="24"/>
              </w:rPr>
              <w:t xml:space="preserve"> (Приложение №9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843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64738D" w:rsidRDefault="00F124A9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8D">
              <w:rPr>
                <w:rFonts w:ascii="Times New Roman" w:hAnsi="Times New Roman"/>
                <w:sz w:val="24"/>
                <w:szCs w:val="24"/>
              </w:rPr>
              <w:t>Нежилые помещения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89316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D16F9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89316A">
              <w:rPr>
                <w:rFonts w:ascii="Times New Roman" w:hAnsi="Times New Roman"/>
                <w:sz w:val="24"/>
                <w:szCs w:val="24"/>
              </w:rPr>
              <w:t>30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316A">
              <w:rPr>
                <w:rFonts w:ascii="Times New Roman" w:hAnsi="Times New Roman"/>
                <w:sz w:val="24"/>
                <w:szCs w:val="24"/>
              </w:rPr>
              <w:t>Тридцать)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F97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F9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</w:t>
            </w:r>
            <w:r w:rsidR="00D16F97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5 (П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0D00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D35A43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874A1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, либо, по согласованию с з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5E3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7BC2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00CE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6ED5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20CA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4AD"/>
    <w:rsid w:val="0026552D"/>
    <w:rsid w:val="0026572E"/>
    <w:rsid w:val="0026572F"/>
    <w:rsid w:val="00267B4C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3D1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5C3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3E97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1798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0B31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78DB"/>
    <w:rsid w:val="00767D70"/>
    <w:rsid w:val="00775ACA"/>
    <w:rsid w:val="0078061F"/>
    <w:rsid w:val="00780A18"/>
    <w:rsid w:val="00782900"/>
    <w:rsid w:val="00782D5B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54A6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A1E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6F9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E56"/>
    <w:rsid w:val="00D34ED2"/>
    <w:rsid w:val="00D357A8"/>
    <w:rsid w:val="00D35A43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6CA2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96</cp:revision>
  <cp:lastPrinted>2018-09-20T05:45:00Z</cp:lastPrinted>
  <dcterms:created xsi:type="dcterms:W3CDTF">2017-07-31T07:55:00Z</dcterms:created>
  <dcterms:modified xsi:type="dcterms:W3CDTF">2018-09-20T05:47:00Z</dcterms:modified>
</cp:coreProperties>
</file>