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AC" w:rsidRPr="00FE3EAC" w:rsidRDefault="00FE3EAC" w:rsidP="00FE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E3EAC">
        <w:rPr>
          <w:rFonts w:ascii="Times New Roman" w:hAnsi="Times New Roman"/>
          <w:sz w:val="24"/>
          <w:szCs w:val="24"/>
        </w:rPr>
        <w:t>Приложение №3</w:t>
      </w:r>
    </w:p>
    <w:p w:rsidR="003B4B59" w:rsidRPr="00FE3EAC" w:rsidRDefault="00FE3EAC" w:rsidP="00FE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E3EAC">
        <w:rPr>
          <w:rFonts w:ascii="Times New Roman" w:hAnsi="Times New Roman"/>
          <w:sz w:val="24"/>
          <w:szCs w:val="24"/>
        </w:rPr>
        <w:t>к извещению и документации запроса котировок</w:t>
      </w:r>
    </w:p>
    <w:p w:rsidR="00FE3EAC" w:rsidRDefault="00FE3EAC" w:rsidP="00FE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E3EAC" w:rsidRPr="00856ADC" w:rsidRDefault="00FE3EAC" w:rsidP="00FE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B4B59" w:rsidRPr="003B4B59" w:rsidRDefault="003B4B59" w:rsidP="00FE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D31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 ул.</w:t>
            </w:r>
            <w:r w:rsidR="00092EAE" w:rsidRPr="00092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B0E56" w:rsidRP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CB0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виастроителе</w:t>
            </w:r>
            <w:r w:rsidR="00D057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й, 1/4</w:t>
            </w:r>
            <w:r w:rsidR="00CB0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Блюхера, 73/1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</w:t>
            </w:r>
            <w:r w:rsid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Новоселов, 14, ул. </w:t>
            </w:r>
            <w:proofErr w:type="spellStart"/>
            <w:r w:rsid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</w:t>
            </w:r>
            <w:r w:rsidR="00D316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Писарева, 20, ул. Семьи </w:t>
            </w:r>
            <w:proofErr w:type="spellStart"/>
            <w:r w:rsidR="00D316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Шамшиных</w:t>
            </w:r>
            <w:proofErr w:type="spellEnd"/>
            <w:r w:rsidR="00D316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37а.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CB0E15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FE3EA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D4090F" w:rsidRPr="00D4090F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="00FE3EA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 №</w:t>
            </w:r>
            <w:r w:rsidR="00CB0E1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(План не</w:t>
            </w:r>
            <w:r w:rsidR="00FB4F4D">
              <w:rPr>
                <w:rFonts w:ascii="Times New Roman" w:hAnsi="Times New Roman"/>
                <w:sz w:val="24"/>
                <w:szCs w:val="24"/>
              </w:rPr>
              <w:t>жилого помещен</w:t>
            </w:r>
            <w:r w:rsidR="005D1B93">
              <w:rPr>
                <w:rFonts w:ascii="Times New Roman" w:hAnsi="Times New Roman"/>
                <w:sz w:val="24"/>
                <w:szCs w:val="24"/>
              </w:rPr>
              <w:t xml:space="preserve">ия площадью </w:t>
            </w:r>
            <w:r w:rsidR="00D4090F" w:rsidRPr="00D4090F">
              <w:rPr>
                <w:rFonts w:ascii="Times New Roman" w:hAnsi="Times New Roman"/>
                <w:sz w:val="24"/>
                <w:szCs w:val="24"/>
              </w:rPr>
              <w:t>430,1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B0E15">
              <w:rPr>
                <w:rFonts w:ascii="Times New Roman" w:hAnsi="Times New Roman"/>
                <w:sz w:val="24"/>
                <w:szCs w:val="24"/>
              </w:rPr>
              <w:t>7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F51645">
              <w:rPr>
                <w:rFonts w:ascii="Times New Roman" w:hAnsi="Times New Roman"/>
                <w:sz w:val="24"/>
                <w:szCs w:val="24"/>
              </w:rPr>
              <w:t>е</w:t>
            </w:r>
            <w:r w:rsidR="00D4090F">
              <w:rPr>
                <w:rFonts w:ascii="Times New Roman" w:hAnsi="Times New Roman"/>
                <w:sz w:val="24"/>
                <w:szCs w:val="24"/>
              </w:rPr>
              <w:t>жилого помещения площадью 71,8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AF2B47">
              <w:rPr>
                <w:rFonts w:ascii="Times New Roman" w:hAnsi="Times New Roman"/>
                <w:sz w:val="24"/>
                <w:szCs w:val="24"/>
              </w:rPr>
              <w:t>)</w:t>
            </w:r>
            <w:r w:rsidR="00782D5B">
              <w:rPr>
                <w:rFonts w:ascii="Times New Roman" w:hAnsi="Times New Roman"/>
                <w:sz w:val="24"/>
                <w:szCs w:val="24"/>
              </w:rPr>
              <w:t>,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5B">
              <w:rPr>
                <w:rFonts w:ascii="Times New Roman" w:hAnsi="Times New Roman"/>
                <w:sz w:val="24"/>
                <w:szCs w:val="24"/>
              </w:rPr>
              <w:t>№</w:t>
            </w:r>
            <w:r w:rsidR="00CB0E1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(План нежилого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помещения площадью 165,7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864F65">
              <w:rPr>
                <w:rFonts w:ascii="Times New Roman" w:hAnsi="Times New Roman"/>
                <w:sz w:val="24"/>
                <w:szCs w:val="24"/>
              </w:rPr>
              <w:t>, №</w:t>
            </w:r>
            <w:r w:rsidR="00CB0E1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64F65">
              <w:rPr>
                <w:rFonts w:ascii="Times New Roman" w:hAnsi="Times New Roman"/>
                <w:sz w:val="24"/>
                <w:szCs w:val="24"/>
              </w:rPr>
              <w:t>(План нежилого помещения площадью</w:t>
            </w:r>
            <w:r w:rsidR="00D4090F">
              <w:rPr>
                <w:rFonts w:ascii="Times New Roman" w:hAnsi="Times New Roman"/>
                <w:sz w:val="24"/>
                <w:szCs w:val="24"/>
              </w:rPr>
              <w:t xml:space="preserve"> 243,7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CB0E15">
              <w:rPr>
                <w:rFonts w:ascii="Times New Roman" w:hAnsi="Times New Roman"/>
                <w:sz w:val="24"/>
                <w:szCs w:val="24"/>
              </w:rPr>
              <w:t>10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(План нежилого помещения площадью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160,7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CB0E1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64F65">
              <w:rPr>
                <w:rFonts w:ascii="Times New Roman" w:hAnsi="Times New Roman"/>
                <w:sz w:val="24"/>
                <w:szCs w:val="24"/>
              </w:rPr>
              <w:t>(План нежилого</w:t>
            </w:r>
            <w:proofErr w:type="gramEnd"/>
            <w:r w:rsidR="00864F65">
              <w:rPr>
                <w:rFonts w:ascii="Times New Roman" w:hAnsi="Times New Roman"/>
                <w:sz w:val="24"/>
                <w:szCs w:val="24"/>
              </w:rPr>
              <w:t xml:space="preserve"> помещения площадью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74,3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B3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E616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38D" w:rsidRDefault="0033495B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0591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805917" w:rsidRP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805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виастроителей, 1/4</w:t>
            </w:r>
            <w:r w:rsidR="005C57AC">
              <w:rPr>
                <w:rFonts w:ascii="Times New Roman" w:hAnsi="Times New Roman"/>
                <w:sz w:val="24"/>
                <w:szCs w:val="24"/>
              </w:rPr>
              <w:t>,  нежило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е помещение общей площадью </w:t>
            </w:r>
            <w:r w:rsidR="002F0801">
              <w:rPr>
                <w:rFonts w:ascii="Times New Roman" w:hAnsi="Times New Roman"/>
                <w:sz w:val="24"/>
                <w:szCs w:val="24"/>
              </w:rPr>
              <w:t>430,1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F0801">
              <w:rPr>
                <w:rFonts w:ascii="Times New Roman" w:hAnsi="Times New Roman"/>
                <w:sz w:val="24"/>
                <w:szCs w:val="24"/>
              </w:rPr>
              <w:t>асположенное на 1 этаже, комната №19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D2462">
              <w:rPr>
                <w:rFonts w:ascii="Times New Roman" w:hAnsi="Times New Roman"/>
                <w:sz w:val="24"/>
                <w:szCs w:val="24"/>
              </w:rPr>
              <w:t>6</w:t>
            </w:r>
            <w:r w:rsidR="005C57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57AC" w:rsidRPr="005C57AC" w:rsidRDefault="00FC0AA5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805917">
              <w:rPr>
                <w:rFonts w:ascii="Times New Roman" w:hAnsi="Times New Roman"/>
                <w:sz w:val="24"/>
                <w:szCs w:val="24"/>
              </w:rPr>
              <w:t>Блюхера, 73/1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ое помещение общей площадью </w:t>
            </w:r>
            <w:r w:rsidR="00B14BEA">
              <w:rPr>
                <w:rFonts w:ascii="Times New Roman" w:hAnsi="Times New Roman"/>
                <w:sz w:val="24"/>
                <w:szCs w:val="24"/>
              </w:rPr>
              <w:t>71,8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B14BEA">
              <w:rPr>
                <w:rFonts w:ascii="Times New Roman" w:hAnsi="Times New Roman"/>
                <w:sz w:val="24"/>
                <w:szCs w:val="24"/>
              </w:rPr>
              <w:t>на 1 этаже, комната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14BEA">
              <w:rPr>
                <w:rFonts w:ascii="Times New Roman" w:hAnsi="Times New Roman"/>
                <w:sz w:val="24"/>
                <w:szCs w:val="24"/>
              </w:rPr>
              <w:t>5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D2462">
              <w:rPr>
                <w:rFonts w:ascii="Times New Roman" w:hAnsi="Times New Roman"/>
                <w:sz w:val="24"/>
                <w:szCs w:val="24"/>
              </w:rPr>
              <w:t>7</w:t>
            </w:r>
            <w:r w:rsidR="005C57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C0AA5" w:rsidRDefault="00BB31B5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Новоселов, 14</w:t>
            </w:r>
            <w:r w:rsidR="008475AD">
              <w:rPr>
                <w:rFonts w:ascii="Times New Roman" w:hAnsi="Times New Roman"/>
                <w:sz w:val="24"/>
                <w:szCs w:val="24"/>
              </w:rPr>
              <w:t>, нежилое</w:t>
            </w:r>
            <w:r w:rsidR="007F7C8A">
              <w:rPr>
                <w:rFonts w:ascii="Times New Roman" w:hAnsi="Times New Roman"/>
                <w:sz w:val="24"/>
                <w:szCs w:val="24"/>
              </w:rPr>
              <w:t xml:space="preserve"> помещение общей площадью 165,7</w:t>
            </w:r>
            <w:r w:rsidR="008475AD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1 этаж</w:t>
            </w:r>
            <w:r w:rsidR="00D60A7C">
              <w:rPr>
                <w:rFonts w:ascii="Times New Roman" w:hAnsi="Times New Roman"/>
                <w:sz w:val="24"/>
                <w:szCs w:val="24"/>
              </w:rPr>
              <w:t>е</w:t>
            </w:r>
            <w:r w:rsidR="007F7C8A">
              <w:rPr>
                <w:rFonts w:ascii="Times New Roman" w:hAnsi="Times New Roman"/>
                <w:sz w:val="24"/>
                <w:szCs w:val="24"/>
              </w:rPr>
              <w:t>, комната №28</w:t>
            </w:r>
            <w:r w:rsidR="008475AD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D2462">
              <w:rPr>
                <w:rFonts w:ascii="Times New Roman" w:hAnsi="Times New Roman"/>
                <w:sz w:val="24"/>
                <w:szCs w:val="24"/>
              </w:rPr>
              <w:t>8</w:t>
            </w:r>
            <w:r w:rsidR="008475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E0A7A" w:rsidRDefault="009E0A7A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A447E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="007A447E">
              <w:rPr>
                <w:rFonts w:ascii="Times New Roman" w:hAnsi="Times New Roman"/>
                <w:sz w:val="24"/>
                <w:szCs w:val="24"/>
              </w:rPr>
              <w:t>, 15/2</w:t>
            </w:r>
            <w:r>
              <w:rPr>
                <w:rFonts w:ascii="Times New Roman" w:hAnsi="Times New Roman"/>
                <w:sz w:val="24"/>
                <w:szCs w:val="24"/>
              </w:rPr>
              <w:t>, нежилое</w:t>
            </w:r>
            <w:r w:rsidR="007A447E">
              <w:rPr>
                <w:rFonts w:ascii="Times New Roman" w:hAnsi="Times New Roman"/>
                <w:sz w:val="24"/>
                <w:szCs w:val="24"/>
              </w:rPr>
              <w:t xml:space="preserve"> помещение общей площадью 243,7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7A447E">
              <w:rPr>
                <w:rFonts w:ascii="Times New Roman" w:hAnsi="Times New Roman"/>
                <w:sz w:val="24"/>
                <w:szCs w:val="24"/>
              </w:rPr>
              <w:t>на 1 этаже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447E">
              <w:rPr>
                <w:rFonts w:ascii="Times New Roman" w:hAnsi="Times New Roman"/>
                <w:sz w:val="24"/>
                <w:szCs w:val="24"/>
              </w:rPr>
              <w:t xml:space="preserve"> комната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D24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50149" w:rsidRDefault="00D60A7C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7A447E">
              <w:rPr>
                <w:rFonts w:ascii="Times New Roman" w:hAnsi="Times New Roman"/>
                <w:sz w:val="24"/>
                <w:szCs w:val="24"/>
              </w:rPr>
              <w:t>Писарева, 20</w:t>
            </w:r>
            <w:r w:rsidR="00A50149">
              <w:rPr>
                <w:rFonts w:ascii="Times New Roman" w:hAnsi="Times New Roman"/>
                <w:sz w:val="24"/>
                <w:szCs w:val="24"/>
              </w:rPr>
              <w:t xml:space="preserve">, нежилое помещение общей площадью </w:t>
            </w:r>
            <w:r w:rsidR="007A447E">
              <w:rPr>
                <w:rFonts w:ascii="Times New Roman" w:hAnsi="Times New Roman"/>
                <w:sz w:val="24"/>
                <w:szCs w:val="24"/>
              </w:rPr>
              <w:t>160,7</w:t>
            </w:r>
            <w:r w:rsidR="00A50149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7A447E">
              <w:rPr>
                <w:rFonts w:ascii="Times New Roman" w:hAnsi="Times New Roman"/>
                <w:sz w:val="24"/>
                <w:szCs w:val="24"/>
              </w:rPr>
              <w:t>ложенное на 1 этаже, комнаты №№1, 9</w:t>
            </w:r>
            <w:r w:rsidR="00A50149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D2462">
              <w:rPr>
                <w:rFonts w:ascii="Times New Roman" w:hAnsi="Times New Roman"/>
                <w:sz w:val="24"/>
                <w:szCs w:val="24"/>
              </w:rPr>
              <w:t>10</w:t>
            </w:r>
            <w:r w:rsidR="00A5014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60A7C" w:rsidRDefault="007A447E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 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37</w:t>
            </w:r>
            <w:r w:rsidR="00D60A7C">
              <w:rPr>
                <w:rFonts w:ascii="Times New Roman" w:hAnsi="Times New Roman"/>
                <w:sz w:val="24"/>
                <w:szCs w:val="24"/>
              </w:rPr>
              <w:t>а, нежилое помещение общей площадью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74,3</w:t>
            </w:r>
            <w:r w:rsidR="00D60A7C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1 этаже</w:t>
            </w:r>
            <w:r>
              <w:rPr>
                <w:rFonts w:ascii="Times New Roman" w:hAnsi="Times New Roman"/>
                <w:sz w:val="24"/>
                <w:szCs w:val="24"/>
              </w:rPr>
              <w:t>, комнаты №№39, 40</w:t>
            </w:r>
            <w:r w:rsidR="00AF77AB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3D2462">
              <w:rPr>
                <w:rFonts w:ascii="Times New Roman" w:hAnsi="Times New Roman"/>
                <w:sz w:val="24"/>
                <w:szCs w:val="24"/>
              </w:rPr>
              <w:t>11</w:t>
            </w:r>
            <w:r w:rsidR="00AF77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F124A9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8D">
              <w:rPr>
                <w:rFonts w:ascii="Times New Roman" w:hAnsi="Times New Roman"/>
                <w:sz w:val="24"/>
                <w:szCs w:val="24"/>
              </w:rPr>
              <w:t>Нежилые помещения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CB0E15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</w:t>
            </w:r>
            <w:r w:rsidR="00CB0E15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89316A">
              <w:rPr>
                <w:rFonts w:ascii="Times New Roman" w:hAnsi="Times New Roman"/>
                <w:sz w:val="24"/>
                <w:szCs w:val="24"/>
              </w:rPr>
              <w:t>30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316A">
              <w:rPr>
                <w:rFonts w:ascii="Times New Roman" w:hAnsi="Times New Roman"/>
                <w:sz w:val="24"/>
                <w:szCs w:val="24"/>
              </w:rPr>
              <w:t>Тридцать)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E15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E15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</w:t>
            </w:r>
            <w:r w:rsidRPr="009E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демонтажу,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аказчику список сотрудников, которые будут выполнять работы,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CB0E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1B063F">
              <w:rPr>
                <w:rFonts w:ascii="Times New Roman" w:hAnsi="Times New Roman"/>
                <w:sz w:val="24"/>
                <w:szCs w:val="24"/>
              </w:rPr>
              <w:t>выполненных работ производится 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5 (П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D35A43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CB0E15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, либо, по согласованию с з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>аказчиком,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22372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7BC2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63F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728"/>
    <w:rsid w:val="00223CBD"/>
    <w:rsid w:val="00224174"/>
    <w:rsid w:val="002245FA"/>
    <w:rsid w:val="00226C40"/>
    <w:rsid w:val="002279BA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2462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3A69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12A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19A2"/>
    <w:rsid w:val="005925BB"/>
    <w:rsid w:val="005926AB"/>
    <w:rsid w:val="00593718"/>
    <w:rsid w:val="00596A99"/>
    <w:rsid w:val="00597C33"/>
    <w:rsid w:val="005A0C30"/>
    <w:rsid w:val="005A1E2D"/>
    <w:rsid w:val="005A354E"/>
    <w:rsid w:val="005A620E"/>
    <w:rsid w:val="005A649D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1798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A99"/>
    <w:rsid w:val="006F0B31"/>
    <w:rsid w:val="006F1954"/>
    <w:rsid w:val="006F3548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78DB"/>
    <w:rsid w:val="00767D70"/>
    <w:rsid w:val="00775ACA"/>
    <w:rsid w:val="0078061F"/>
    <w:rsid w:val="00780A18"/>
    <w:rsid w:val="00782900"/>
    <w:rsid w:val="00782D5B"/>
    <w:rsid w:val="00783914"/>
    <w:rsid w:val="0078650F"/>
    <w:rsid w:val="00786A23"/>
    <w:rsid w:val="00790836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447E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1D16"/>
    <w:rsid w:val="007F1FD8"/>
    <w:rsid w:val="007F213E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381E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15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6CA2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3EAC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1</cp:lastModifiedBy>
  <cp:revision>115</cp:revision>
  <cp:lastPrinted>2018-11-20T06:00:00Z</cp:lastPrinted>
  <dcterms:created xsi:type="dcterms:W3CDTF">2017-07-31T07:55:00Z</dcterms:created>
  <dcterms:modified xsi:type="dcterms:W3CDTF">2018-11-23T09:20:00Z</dcterms:modified>
</cp:coreProperties>
</file>