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26" w:rsidRDefault="00C67826" w:rsidP="00C67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C67826" w:rsidRDefault="00C67826" w:rsidP="00C67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извещению и документации </w:t>
      </w:r>
    </w:p>
    <w:p w:rsidR="00C44E66" w:rsidRPr="00856ADC" w:rsidRDefault="00C67826" w:rsidP="00C67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запроса котировок в электронной форме</w:t>
      </w:r>
    </w:p>
    <w:p w:rsidR="00C67826" w:rsidRDefault="00C67826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C0649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="00023B1E" w:rsidRPr="00023B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023B1E" w:rsidRPr="00023B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064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Державина, 59, ул. 1-я Механическая, 18</w:t>
            </w:r>
            <w:r w:rsidR="00874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765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765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Красноуфимская</w:t>
            </w:r>
            <w:proofErr w:type="spellEnd"/>
            <w:r w:rsidR="00765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6, ул. Максима Горького, 42, ул. Пархоменко, 8, ул. Полевая, 3, ул. Римского-Корсакова, 10.</w:t>
            </w:r>
            <w:proofErr w:type="gramEnd"/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C06492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311FB9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E446FF">
              <w:rPr>
                <w:rFonts w:ascii="Times New Roman" w:hAnsi="Times New Roman"/>
                <w:sz w:val="24"/>
                <w:szCs w:val="24"/>
              </w:rPr>
              <w:t>н</w:t>
            </w:r>
            <w:r w:rsidR="009D7C26">
              <w:rPr>
                <w:rFonts w:ascii="Times New Roman" w:hAnsi="Times New Roman"/>
                <w:sz w:val="24"/>
                <w:szCs w:val="24"/>
              </w:rPr>
              <w:t xml:space="preserve">ежилого помещения площадью </w:t>
            </w:r>
            <w:r w:rsidR="00C06492">
              <w:rPr>
                <w:rFonts w:ascii="Times New Roman" w:hAnsi="Times New Roman"/>
                <w:sz w:val="24"/>
                <w:szCs w:val="24"/>
              </w:rPr>
              <w:t>111,5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кв. м),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(План </w:t>
            </w:r>
            <w:r w:rsidR="00BB788E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  <w:r w:rsidR="00023B1E" w:rsidRPr="0002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C26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C06492">
              <w:rPr>
                <w:rFonts w:ascii="Times New Roman" w:hAnsi="Times New Roman"/>
                <w:sz w:val="24"/>
                <w:szCs w:val="24"/>
              </w:rPr>
              <w:t>182,8</w:t>
            </w:r>
            <w:r w:rsidR="008326BF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E62418">
              <w:rPr>
                <w:rFonts w:ascii="Times New Roman" w:hAnsi="Times New Roman"/>
                <w:sz w:val="24"/>
                <w:szCs w:val="24"/>
              </w:rPr>
              <w:t>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8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1A123F">
              <w:rPr>
                <w:rFonts w:ascii="Times New Roman" w:hAnsi="Times New Roman"/>
                <w:sz w:val="24"/>
                <w:szCs w:val="24"/>
              </w:rPr>
              <w:t>нежилого помещения</w:t>
            </w:r>
            <w:r w:rsidR="00023B1E" w:rsidRPr="0002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065">
              <w:rPr>
                <w:rFonts w:ascii="Times New Roman" w:hAnsi="Times New Roman"/>
                <w:sz w:val="24"/>
                <w:szCs w:val="24"/>
              </w:rPr>
              <w:t>площадью 267,4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м), </w:t>
            </w:r>
            <w:r w:rsidR="00624B4E">
              <w:rPr>
                <w:rFonts w:ascii="Times New Roman" w:hAnsi="Times New Roman"/>
                <w:sz w:val="24"/>
                <w:szCs w:val="24"/>
              </w:rPr>
              <w:t>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9</w:t>
            </w:r>
            <w:r w:rsidR="00624B4E"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7D5065">
              <w:rPr>
                <w:rFonts w:ascii="Times New Roman" w:hAnsi="Times New Roman"/>
                <w:sz w:val="24"/>
                <w:szCs w:val="24"/>
              </w:rPr>
              <w:t>ежилого помещения площадью 40,4</w:t>
            </w:r>
            <w:r w:rsidR="00624B4E">
              <w:rPr>
                <w:rFonts w:ascii="Times New Roman" w:hAnsi="Times New Roman"/>
                <w:sz w:val="24"/>
                <w:szCs w:val="24"/>
              </w:rPr>
              <w:t xml:space="preserve"> кв. м), </w:t>
            </w:r>
            <w:r w:rsidR="00782D5B">
              <w:rPr>
                <w:rFonts w:ascii="Times New Roman" w:hAnsi="Times New Roman"/>
                <w:sz w:val="24"/>
                <w:szCs w:val="24"/>
              </w:rPr>
              <w:t>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10</w:t>
            </w:r>
            <w:r w:rsidR="00D15A83">
              <w:rPr>
                <w:rFonts w:ascii="Times New Roman" w:hAnsi="Times New Roman"/>
                <w:sz w:val="24"/>
                <w:szCs w:val="24"/>
              </w:rPr>
              <w:t xml:space="preserve"> (План нежилого</w:t>
            </w:r>
            <w:r w:rsidR="00023B1E" w:rsidRPr="0002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A83">
              <w:rPr>
                <w:rFonts w:ascii="Times New Roman" w:hAnsi="Times New Roman"/>
                <w:sz w:val="24"/>
                <w:szCs w:val="24"/>
              </w:rPr>
              <w:t>помещения площадью 121,5</w:t>
            </w:r>
            <w:r w:rsidR="00782D5B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843AE2">
              <w:rPr>
                <w:rFonts w:ascii="Times New Roman" w:hAnsi="Times New Roman"/>
                <w:sz w:val="24"/>
                <w:szCs w:val="24"/>
              </w:rPr>
              <w:t>)</w:t>
            </w:r>
            <w:r w:rsidR="00311FB9">
              <w:rPr>
                <w:rFonts w:ascii="Times New Roman" w:hAnsi="Times New Roman"/>
                <w:sz w:val="24"/>
                <w:szCs w:val="24"/>
              </w:rPr>
              <w:t xml:space="preserve"> №11</w:t>
            </w:r>
            <w:r w:rsidR="00D15A83">
              <w:rPr>
                <w:rFonts w:ascii="Times New Roman" w:hAnsi="Times New Roman"/>
                <w:sz w:val="24"/>
                <w:szCs w:val="24"/>
              </w:rPr>
              <w:t xml:space="preserve"> (План нежилых</w:t>
            </w:r>
            <w:proofErr w:type="gramEnd"/>
            <w:r w:rsidR="00D15A83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 w:rsidR="00311FB9">
              <w:rPr>
                <w:rFonts w:ascii="Times New Roman" w:hAnsi="Times New Roman"/>
                <w:sz w:val="24"/>
                <w:szCs w:val="24"/>
              </w:rPr>
              <w:t xml:space="preserve"> общей площадью 135,6 кв. м), №12</w:t>
            </w:r>
            <w:r w:rsidR="00D15A83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287,8 кв. м) к 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D15A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 w:rsidR="0031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электронной форме</w:t>
            </w:r>
            <w:r w:rsidR="00D15A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2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D43472" w:rsidRDefault="00D43472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Державина, 59, нежилое помещение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/>
                <w:sz w:val="24"/>
                <w:szCs w:val="24"/>
              </w:rPr>
              <w:t>111,5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асположенное на 1 этаже, комнаты Б, В, 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6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4287" w:rsidRPr="00D43472" w:rsidRDefault="007652E2" w:rsidP="00D43472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6E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1-я Механическая, 18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0C6E85">
              <w:rPr>
                <w:rFonts w:ascii="Times New Roman" w:hAnsi="Times New Roman"/>
                <w:sz w:val="24"/>
                <w:szCs w:val="24"/>
              </w:rPr>
              <w:t>182,8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>
              <w:rPr>
                <w:rFonts w:ascii="Times New Roman" w:hAnsi="Times New Roman"/>
                <w:sz w:val="24"/>
                <w:szCs w:val="24"/>
              </w:rPr>
              <w:t>положенное на 1 эт</w:t>
            </w:r>
            <w:r w:rsidR="00311FB9">
              <w:rPr>
                <w:rFonts w:ascii="Times New Roman" w:hAnsi="Times New Roman"/>
                <w:sz w:val="24"/>
                <w:szCs w:val="24"/>
              </w:rPr>
              <w:t>аже, комната № 37 (Приложение №7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Default="007B2635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="0079729E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267,4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79729E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на 1 этаже, комнаты №№ 16, 19, 20, 21, 22, 26, 28</w:t>
            </w:r>
            <w:r w:rsidR="00CD4BC2">
              <w:rPr>
                <w:rFonts w:ascii="Times New Roman" w:hAnsi="Times New Roman"/>
                <w:sz w:val="24"/>
                <w:szCs w:val="24"/>
              </w:rPr>
              <w:t>, 30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8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711" w:rsidRDefault="00FB2F62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Максима Горького, 42</w:t>
            </w:r>
            <w:r w:rsidR="003A0711" w:rsidRP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>
              <w:rPr>
                <w:rFonts w:ascii="Times New Roman" w:hAnsi="Times New Roman"/>
                <w:sz w:val="24"/>
                <w:szCs w:val="24"/>
              </w:rPr>
              <w:t>ое помещение площадью 40,4</w:t>
            </w:r>
            <w:r w:rsidR="003A0711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="003A0711">
              <w:rPr>
                <w:rFonts w:ascii="Times New Roman" w:hAnsi="Times New Roman"/>
                <w:sz w:val="24"/>
                <w:szCs w:val="24"/>
              </w:rPr>
              <w:t>, комната</w:t>
            </w:r>
            <w:r w:rsidR="003A0711" w:rsidRPr="006473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B744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(Прил</w:t>
            </w:r>
            <w:r w:rsidR="008B7449">
              <w:rPr>
                <w:rFonts w:ascii="Times New Roman" w:hAnsi="Times New Roman"/>
                <w:sz w:val="24"/>
                <w:szCs w:val="24"/>
              </w:rPr>
              <w:t>ожение</w:t>
            </w:r>
            <w:r w:rsidR="00311FB9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  <w:r w:rsidR="003A071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57AC" w:rsidRDefault="00FC0AA5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D43DEA">
              <w:rPr>
                <w:rFonts w:ascii="Times New Roman" w:hAnsi="Times New Roman"/>
                <w:sz w:val="24"/>
                <w:szCs w:val="24"/>
              </w:rPr>
              <w:t>Пархоменко, 8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 w:rsidR="00D43DEA">
              <w:rPr>
                <w:rFonts w:ascii="Times New Roman" w:hAnsi="Times New Roman"/>
                <w:sz w:val="24"/>
                <w:szCs w:val="24"/>
              </w:rPr>
              <w:t>ое помещение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D43DEA">
              <w:rPr>
                <w:rFonts w:ascii="Times New Roman" w:hAnsi="Times New Roman"/>
                <w:sz w:val="24"/>
                <w:szCs w:val="24"/>
              </w:rPr>
              <w:t>121,5 кв. м, расположенное</w:t>
            </w:r>
            <w:r w:rsidR="0031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D00">
              <w:rPr>
                <w:rFonts w:ascii="Times New Roman" w:hAnsi="Times New Roman"/>
                <w:sz w:val="24"/>
                <w:szCs w:val="24"/>
              </w:rPr>
              <w:t>на 1 этаже</w:t>
            </w:r>
            <w:r w:rsidR="00D43DEA">
              <w:rPr>
                <w:rFonts w:ascii="Times New Roman" w:hAnsi="Times New Roman"/>
                <w:sz w:val="24"/>
                <w:szCs w:val="24"/>
              </w:rPr>
              <w:t>, комната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43DE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10</w:t>
            </w:r>
            <w:r w:rsidR="00D43DE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43DEA" w:rsidRDefault="00D43DEA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 w:rsidRP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>
              <w:rPr>
                <w:rFonts w:ascii="Times New Roman" w:hAnsi="Times New Roman"/>
                <w:sz w:val="24"/>
                <w:szCs w:val="24"/>
              </w:rPr>
              <w:t>ые помещения общей площадью 135,6</w:t>
            </w:r>
            <w:r w:rsidR="001850BB">
              <w:rPr>
                <w:rFonts w:ascii="Times New Roman" w:hAnsi="Times New Roman"/>
                <w:sz w:val="24"/>
                <w:szCs w:val="24"/>
              </w:rPr>
              <w:t xml:space="preserve"> кв. м, расположенны</w:t>
            </w:r>
            <w:r>
              <w:rPr>
                <w:rFonts w:ascii="Times New Roman" w:hAnsi="Times New Roman"/>
                <w:sz w:val="24"/>
                <w:szCs w:val="24"/>
              </w:rPr>
              <w:t>е на цокольном этаже, комнаты</w:t>
            </w:r>
            <w:r w:rsidRPr="006473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05B84">
              <w:rPr>
                <w:rFonts w:ascii="Times New Roman" w:hAnsi="Times New Roman"/>
                <w:sz w:val="24"/>
                <w:szCs w:val="24"/>
              </w:rPr>
              <w:t xml:space="preserve">14, 15, 35, 36, 38, 39, 40, 41 </w:t>
            </w:r>
            <w:r w:rsidR="00311FB9">
              <w:rPr>
                <w:rFonts w:ascii="Times New Roman" w:hAnsi="Times New Roman"/>
                <w:sz w:val="24"/>
                <w:szCs w:val="24"/>
              </w:rPr>
              <w:t>(Приложение №11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43DEA" w:rsidRDefault="00D43DEA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1850BB">
              <w:rPr>
                <w:rFonts w:ascii="Times New Roman" w:hAnsi="Times New Roman"/>
                <w:sz w:val="24"/>
                <w:szCs w:val="24"/>
              </w:rPr>
              <w:t>Римского-Корсакова, 10</w:t>
            </w:r>
            <w:r w:rsidRP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 w:rsidR="001850BB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</w:t>
            </w:r>
            <w:r w:rsidR="001850BB">
              <w:rPr>
                <w:rFonts w:ascii="Times New Roman" w:hAnsi="Times New Roman"/>
                <w:sz w:val="24"/>
                <w:szCs w:val="24"/>
              </w:rPr>
              <w:t>щения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1850BB">
              <w:rPr>
                <w:rFonts w:ascii="Times New Roman" w:hAnsi="Times New Roman"/>
                <w:sz w:val="24"/>
                <w:szCs w:val="24"/>
              </w:rPr>
              <w:t>287,8 кв. м, расположенны</w:t>
            </w:r>
            <w:r>
              <w:rPr>
                <w:rFonts w:ascii="Times New Roman" w:hAnsi="Times New Roman"/>
                <w:sz w:val="24"/>
                <w:szCs w:val="24"/>
              </w:rPr>
              <w:t>е на 1 этаже, комната</w:t>
            </w:r>
            <w:r w:rsidRPr="006473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E79B1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12</w:t>
            </w:r>
            <w:r w:rsidR="001850B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59" w:rsidRPr="0064738D" w:rsidRDefault="003F6DF2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78519A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контракту в полном объеме: </w:t>
            </w:r>
            <w:r w:rsidR="009626A0">
              <w:rPr>
                <w:rFonts w:ascii="Times New Roman" w:hAnsi="Times New Roman"/>
                <w:sz w:val="24"/>
                <w:szCs w:val="24"/>
              </w:rPr>
              <w:t>3</w:t>
            </w:r>
            <w:r w:rsidR="00552C8F">
              <w:rPr>
                <w:rFonts w:ascii="Times New Roman" w:hAnsi="Times New Roman"/>
                <w:sz w:val="24"/>
                <w:szCs w:val="24"/>
              </w:rPr>
              <w:t>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6A0">
              <w:rPr>
                <w:rFonts w:ascii="Times New Roman" w:hAnsi="Times New Roman"/>
                <w:sz w:val="24"/>
                <w:szCs w:val="24"/>
              </w:rPr>
              <w:t>Тридцать</w:t>
            </w:r>
            <w:r w:rsidR="0089316A"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 w:rsidR="005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1E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5961E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1E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 w:rsidR="00E3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02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2414C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0E6C9F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311FB9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  <w:r w:rsidR="00464760">
              <w:rPr>
                <w:rFonts w:ascii="Times New Roman" w:hAnsi="Times New Roman"/>
                <w:sz w:val="24"/>
                <w:szCs w:val="24"/>
              </w:rPr>
              <w:t xml:space="preserve"> Работы на объектах выполнять</w:t>
            </w:r>
            <w:bookmarkStart w:id="0" w:name="_GoBack"/>
            <w:bookmarkEnd w:id="0"/>
            <w:r w:rsidR="00464760">
              <w:rPr>
                <w:rFonts w:ascii="Times New Roman" w:hAnsi="Times New Roman"/>
                <w:sz w:val="24"/>
                <w:szCs w:val="24"/>
              </w:rPr>
              <w:t xml:space="preserve"> в соответствии с очередностью, указанной в п. 3 Технического задания.</w:t>
            </w:r>
          </w:p>
        </w:tc>
      </w:tr>
    </w:tbl>
    <w:p w:rsidR="00F9388B" w:rsidRDefault="00F9388B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C5A68" w:rsidRDefault="00C44E66" w:rsidP="00C44E66">
            <w:pPr>
              <w:spacing w:after="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023B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522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301D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3B1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5216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2F5D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4CB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0CCF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1FB9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64760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2C8F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5ACA"/>
    <w:rsid w:val="0078061F"/>
    <w:rsid w:val="00780A18"/>
    <w:rsid w:val="00782900"/>
    <w:rsid w:val="00782D5B"/>
    <w:rsid w:val="00783914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CCB"/>
    <w:rsid w:val="00797F77"/>
    <w:rsid w:val="007A0A9F"/>
    <w:rsid w:val="007A12FC"/>
    <w:rsid w:val="007A2A87"/>
    <w:rsid w:val="007A2D87"/>
    <w:rsid w:val="007A3393"/>
    <w:rsid w:val="007A447E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5D52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26BF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4F65"/>
    <w:rsid w:val="00866313"/>
    <w:rsid w:val="008677EC"/>
    <w:rsid w:val="0087098E"/>
    <w:rsid w:val="00870DB5"/>
    <w:rsid w:val="008740D0"/>
    <w:rsid w:val="0087471F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11D7"/>
    <w:rsid w:val="008F1D65"/>
    <w:rsid w:val="008F302F"/>
    <w:rsid w:val="008F33B1"/>
    <w:rsid w:val="008F3E42"/>
    <w:rsid w:val="009007C0"/>
    <w:rsid w:val="0090211E"/>
    <w:rsid w:val="009032DC"/>
    <w:rsid w:val="009038BD"/>
    <w:rsid w:val="00906BE1"/>
    <w:rsid w:val="009100FA"/>
    <w:rsid w:val="0091381E"/>
    <w:rsid w:val="00914322"/>
    <w:rsid w:val="009158DB"/>
    <w:rsid w:val="0091643F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492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67826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472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6DD9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0251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39</cp:revision>
  <cp:lastPrinted>2019-03-13T03:57:00Z</cp:lastPrinted>
  <dcterms:created xsi:type="dcterms:W3CDTF">2019-09-26T02:58:00Z</dcterms:created>
  <dcterms:modified xsi:type="dcterms:W3CDTF">2019-10-14T08:00:00Z</dcterms:modified>
</cp:coreProperties>
</file>