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15.07.2020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493934" w:rsidRDefault="00493934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493934" w:rsidRPr="00E927F0" w:rsidRDefault="00493934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67,05 кв.м., на 1 этаже многоквартирного дома, расположенные по адресу: г. Новосибирск, Ленинский район, ул. Планировочная, 58.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140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25.02.2020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>
        <w:rPr>
          <w:rFonts w:ascii="Arial Narrow" w:hAnsi="Arial Narrow"/>
          <w:b/>
          <w:sz w:val="20"/>
          <w:szCs w:val="20"/>
        </w:rPr>
        <w:t xml:space="preserve">13 075,00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653,75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26 150,00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493934" w:rsidRDefault="00493934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493934" w:rsidRPr="00D95AF4" w:rsidRDefault="00493934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83,90 кв.м., в подвале многоквартирного дома с нежилыми помещениями, расположенные по адресу: г. Новосибирск, Центральный район, ул. Семьи Шамшиных, 83.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помещения для размещения организаций, осуществляющих деятельность по управлению многоквартирными домами и организаций, оказывающих подрядные услуги в жилищно - коммунальной сфере по договорам с управляющими организациями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562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26.12.2019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>
        <w:rPr>
          <w:rFonts w:ascii="Arial Narrow" w:hAnsi="Arial Narrow"/>
          <w:b/>
          <w:sz w:val="20"/>
          <w:szCs w:val="20"/>
        </w:rPr>
        <w:t xml:space="preserve">17 619,00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880,95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35 238,00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493934" w:rsidRDefault="00493934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493934" w:rsidRPr="00D95AF4" w:rsidRDefault="00493934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Нежилое помещение (Опорный пункт милиции) площадью 92,90 кв.м., расположенное по адресу: г. Новосибирск, Кировский район, ул. Зорге, 235.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помещения для размещения организаций, осуществляющих деятельность по управлению многоквартирными домами и организаций, оказывающих подрядные услуги в жилищно - коммунальной сфере по договорам с управляющими организациями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113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21.01.2020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>
        <w:rPr>
          <w:rFonts w:ascii="Arial Narrow" w:hAnsi="Arial Narrow"/>
          <w:b/>
          <w:sz w:val="20"/>
          <w:szCs w:val="20"/>
        </w:rPr>
        <w:t xml:space="preserve">19 974,00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998,70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39 948,00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493934" w:rsidRDefault="00493934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493934" w:rsidRPr="00D95AF4" w:rsidRDefault="00493934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024/20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12.02.2020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>
        <w:rPr>
          <w:rFonts w:ascii="Arial Narrow" w:hAnsi="Arial Narrow"/>
          <w:b/>
          <w:sz w:val="20"/>
          <w:szCs w:val="20"/>
        </w:rPr>
        <w:t xml:space="preserve">15 400,00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493934" w:rsidRDefault="00493934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493934" w:rsidRPr="00D95AF4" w:rsidRDefault="00493934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Нежилое здание (Гараж) площадью 77,70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026/20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12.02.2020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>
        <w:rPr>
          <w:rFonts w:ascii="Arial Narrow" w:hAnsi="Arial Narrow"/>
          <w:b/>
          <w:sz w:val="20"/>
          <w:szCs w:val="20"/>
        </w:rPr>
        <w:t xml:space="preserve">24 900,00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493934" w:rsidRDefault="00493934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493934" w:rsidRPr="00D95AF4" w:rsidRDefault="00493934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142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25.02.2020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>
        <w:rPr>
          <w:rFonts w:ascii="Arial Narrow" w:hAnsi="Arial Narrow"/>
          <w:b/>
          <w:sz w:val="20"/>
          <w:szCs w:val="20"/>
        </w:rPr>
        <w:t xml:space="preserve">29 583,00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1 479,15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59 166,00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493934" w:rsidRDefault="00493934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493934" w:rsidRPr="00D95AF4" w:rsidRDefault="00493934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20,80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025/20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12.02.2020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>
        <w:rPr>
          <w:rFonts w:ascii="Arial Narrow" w:hAnsi="Arial Narrow"/>
          <w:b/>
          <w:sz w:val="20"/>
          <w:szCs w:val="20"/>
        </w:rPr>
        <w:t xml:space="preserve">4 600,00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493934" w:rsidRDefault="00493934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493934" w:rsidRPr="00D95AF4" w:rsidRDefault="00493934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163,20 кв.м., в отдельно стоящем здании складов цементных автоматизированных, расположенные по адресу: г. Новосибирск, Ленинский район, ул. Станционная,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141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25.02.2020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>
        <w:rPr>
          <w:rFonts w:ascii="Arial Narrow" w:hAnsi="Arial Narrow"/>
          <w:b/>
          <w:sz w:val="20"/>
          <w:szCs w:val="20"/>
        </w:rPr>
        <w:t xml:space="preserve">32 640,00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1 632,00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65 280,00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493934" w:rsidRDefault="00493934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493934" w:rsidRPr="00D95AF4" w:rsidRDefault="00493934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Нежилое помещение площадью 37,40 кв.м., на 1 этаже отдельно стоящего здания, расположенное по адресу: г. Новосибирск, Октябрьский район, ул. Бориса Богаткова, 205/3.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137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25.02.2020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>
        <w:rPr>
          <w:rFonts w:ascii="Arial Narrow" w:hAnsi="Arial Narrow"/>
          <w:b/>
          <w:sz w:val="20"/>
          <w:szCs w:val="20"/>
        </w:rPr>
        <w:t xml:space="preserve">11 220,00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561,00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22 440,00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493934" w:rsidRDefault="00493934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493934" w:rsidRPr="00D95AF4" w:rsidRDefault="00493934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39,20 кв.м., на 1 этаже административного здания, расположенные по адресу: г. Новосибирск, Октябрьский район, ул. Стофато, 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139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25.02.2020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>
        <w:rPr>
          <w:rFonts w:ascii="Arial Narrow" w:hAnsi="Arial Narrow"/>
          <w:b/>
          <w:sz w:val="20"/>
          <w:szCs w:val="20"/>
        </w:rPr>
        <w:t xml:space="preserve">9 996,00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499,80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19 992,00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проспект, 50, 2-й этаж, каб. 209.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EA7E70">
        <w:rPr>
          <w:rFonts w:ascii="Arial Narrow" w:hAnsi="Arial Narrow"/>
          <w:sz w:val="20"/>
          <w:szCs w:val="20"/>
        </w:rPr>
        <w:t>В плату за пользование муниципальным имуществом</w:t>
      </w:r>
      <w:r w:rsidR="00FF55C0" w:rsidRPr="00EA7E70">
        <w:rPr>
          <w:rFonts w:ascii="Arial Narrow" w:hAnsi="Arial Narrow"/>
          <w:sz w:val="20"/>
          <w:szCs w:val="20"/>
        </w:rPr>
        <w:t xml:space="preserve"> </w:t>
      </w:r>
      <w:r w:rsidRPr="00EA7E70">
        <w:rPr>
          <w:rFonts w:ascii="Arial Narrow" w:hAnsi="Arial Narrow"/>
          <w:sz w:val="20"/>
          <w:szCs w:val="20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EA7E70" w:rsidRPr="00EA7E70">
        <w:rPr>
          <w:rFonts w:ascii="Arial Narrow" w:hAnsi="Arial Narrow"/>
          <w:sz w:val="20"/>
          <w:szCs w:val="20"/>
        </w:rPr>
        <w:t xml:space="preserve"> </w:t>
      </w:r>
      <w:r w:rsidR="00C16F43" w:rsidRPr="00EA7E70">
        <w:rPr>
          <w:rFonts w:ascii="Arial Narrow" w:hAnsi="Arial Narrow"/>
          <w:sz w:val="20"/>
          <w:szCs w:val="20"/>
        </w:rPr>
        <w:t>а также</w:t>
      </w:r>
      <w:r w:rsidRPr="00EA7E70">
        <w:rPr>
          <w:rFonts w:ascii="Arial Narrow" w:hAnsi="Arial Narrow"/>
          <w:sz w:val="20"/>
          <w:szCs w:val="20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27.07.2020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05.08.2020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р/с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08.07.2020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с даты утверждения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color w:val="000000"/>
          <w:sz w:val="20"/>
          <w:szCs w:val="20"/>
        </w:rPr>
        <w:t>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с даты опубликования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08.07.2020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>00 и с 14-00 до 17-00 в муниципальном унитарном предприятии города Новосибирска «Центр муниципального имущества», по адресу: Красный проспект, 50, 4-й этаж, каб.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09.07.2020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три дня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03.07.2020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493934" w:rsidRPr="00F452C5" w:rsidRDefault="00493934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493934" w:rsidRPr="00FE6751" w:rsidRDefault="00493934" w:rsidP="00950CF8">
      <w:pPr>
        <w:pStyle w:val="a3"/>
        <w:rPr>
          <w:rFonts w:ascii="Arial Narrow" w:hAnsi="Arial Narrow"/>
          <w:color w:val="000000"/>
          <w:sz w:val="20"/>
          <w:szCs w:val="20"/>
          <w:lang w:val="en-US"/>
        </w:rPr>
      </w:pPr>
      <w:bookmarkStart w:id="0" w:name="_GoBack"/>
      <w:bookmarkEnd w:id="0"/>
    </w:p>
    <w:p w:rsidR="00FF55C0" w:rsidRPr="00EA7E7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EA7E70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EA7E7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EA7E70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EA7E70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D1E"/>
    <w:rsid w:val="002D1EEC"/>
    <w:rsid w:val="002D20C3"/>
    <w:rsid w:val="002D3DAC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3934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A7E70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51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E4CA-F8A6-4381-9C2D-FCED5AEB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15375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3</cp:revision>
  <cp:lastPrinted>2020-06-18T04:12:00Z</cp:lastPrinted>
  <dcterms:created xsi:type="dcterms:W3CDTF">2020-06-16T07:50:00Z</dcterms:created>
  <dcterms:modified xsi:type="dcterms:W3CDTF">2020-06-18T04:49:00Z</dcterms:modified>
</cp:coreProperties>
</file>