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6" w:rsidRPr="00AB2D6C" w:rsidRDefault="00AB2D6C" w:rsidP="00CB405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AB2D6C">
        <w:rPr>
          <w:rFonts w:ascii="Times New Roman" w:hAnsi="Times New Roman"/>
          <w:sz w:val="24"/>
          <w:szCs w:val="24"/>
        </w:rPr>
        <w:t>Приложение №</w:t>
      </w:r>
      <w:r w:rsidR="00453A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B405C">
        <w:rPr>
          <w:rFonts w:ascii="Times New Roman" w:hAnsi="Times New Roman"/>
          <w:sz w:val="24"/>
          <w:szCs w:val="24"/>
        </w:rPr>
        <w:t>3</w:t>
      </w:r>
    </w:p>
    <w:p w:rsidR="00AB2D6C" w:rsidRDefault="00AB2D6C" w:rsidP="00CB405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B2D6C">
        <w:rPr>
          <w:rFonts w:ascii="Times New Roman" w:hAnsi="Times New Roman"/>
          <w:sz w:val="24"/>
          <w:szCs w:val="24"/>
        </w:rPr>
        <w:t xml:space="preserve"> извещению</w:t>
      </w:r>
      <w:r>
        <w:rPr>
          <w:rFonts w:ascii="Times New Roman" w:hAnsi="Times New Roman"/>
          <w:sz w:val="24"/>
          <w:szCs w:val="24"/>
        </w:rPr>
        <w:t xml:space="preserve"> и документации</w:t>
      </w:r>
    </w:p>
    <w:p w:rsidR="00AB2D6C" w:rsidRPr="00467C7C" w:rsidRDefault="00AB2D6C" w:rsidP="00CB405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запроса котировок</w:t>
      </w:r>
      <w:r w:rsidR="00CB405C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AB2D6C" w:rsidRPr="00856ADC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41145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D854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117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Аксенова, 48, ул. Ватутина, 15/1, ул. Достоевского, 7, ул. Дуси Ковальчук, 181а, ул. Лермонтова, 36, ул. </w:t>
            </w:r>
            <w:proofErr w:type="spellStart"/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15/2, ул. Октябрьская, 10, ул. Первомайская, 150,                ул. Полякова, 1а, ул. Шекспира, 9.</w:t>
            </w:r>
            <w:proofErr w:type="gramEnd"/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CB405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4</w:t>
            </w:r>
            <w:r w:rsidR="00D8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9E566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CB40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6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E446FF">
              <w:rPr>
                <w:rFonts w:ascii="Times New Roman" w:hAnsi="Times New Roman"/>
                <w:sz w:val="24"/>
                <w:szCs w:val="24"/>
              </w:rPr>
              <w:t>н</w:t>
            </w:r>
            <w:r w:rsidR="00157957">
              <w:rPr>
                <w:rFonts w:ascii="Times New Roman" w:hAnsi="Times New Roman"/>
                <w:sz w:val="24"/>
                <w:szCs w:val="24"/>
              </w:rPr>
              <w:t>ежилого помещения площадью</w:t>
            </w:r>
            <w:r w:rsidR="0016467A">
              <w:rPr>
                <w:rFonts w:ascii="Times New Roman" w:hAnsi="Times New Roman"/>
                <w:sz w:val="24"/>
                <w:szCs w:val="24"/>
              </w:rPr>
              <w:t xml:space="preserve"> 216,9</w:t>
            </w:r>
            <w:r w:rsidR="0015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кв. м),</w:t>
            </w:r>
            <w:r w:rsidR="0015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67397">
              <w:rPr>
                <w:rFonts w:ascii="Times New Roman" w:hAnsi="Times New Roman"/>
                <w:sz w:val="24"/>
                <w:szCs w:val="24"/>
              </w:rPr>
              <w:t>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7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(План </w:t>
            </w:r>
            <w:r w:rsidR="00BB788E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152,2</w:t>
            </w:r>
            <w:r w:rsidR="00EF6FE5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E62418">
              <w:rPr>
                <w:rFonts w:ascii="Times New Roman" w:hAnsi="Times New Roman"/>
                <w:sz w:val="24"/>
                <w:szCs w:val="24"/>
              </w:rPr>
              <w:t>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8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1A123F">
              <w:rPr>
                <w:rFonts w:ascii="Times New Roman" w:hAnsi="Times New Roman"/>
                <w:sz w:val="24"/>
                <w:szCs w:val="24"/>
              </w:rPr>
              <w:t>нежилого помещения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115,2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411456">
              <w:rPr>
                <w:rFonts w:ascii="Times New Roman" w:hAnsi="Times New Roman"/>
                <w:sz w:val="24"/>
                <w:szCs w:val="24"/>
              </w:rPr>
              <w:t>,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9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78,9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10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198,6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11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</w:t>
            </w:r>
            <w:proofErr w:type="gramEnd"/>
            <w:r w:rsidR="00411456">
              <w:rPr>
                <w:rFonts w:ascii="Times New Roman" w:hAnsi="Times New Roman"/>
                <w:sz w:val="24"/>
                <w:szCs w:val="24"/>
              </w:rPr>
              <w:t xml:space="preserve"> нежилого помещения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315,5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456">
              <w:rPr>
                <w:rFonts w:ascii="Times New Roman" w:hAnsi="Times New Roman"/>
                <w:sz w:val="24"/>
                <w:szCs w:val="24"/>
              </w:rPr>
              <w:t>кв. м),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456">
              <w:rPr>
                <w:rFonts w:ascii="Times New Roman" w:hAnsi="Times New Roman"/>
                <w:sz w:val="24"/>
                <w:szCs w:val="24"/>
              </w:rPr>
              <w:t>1</w:t>
            </w:r>
            <w:r w:rsidR="00CB405C">
              <w:rPr>
                <w:rFonts w:ascii="Times New Roman" w:hAnsi="Times New Roman"/>
                <w:sz w:val="24"/>
                <w:szCs w:val="24"/>
              </w:rPr>
              <w:t>2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площадью 167,0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067397">
              <w:rPr>
                <w:rFonts w:ascii="Times New Roman" w:hAnsi="Times New Roman"/>
                <w:sz w:val="24"/>
                <w:szCs w:val="24"/>
              </w:rPr>
              <w:t>,</w:t>
            </w:r>
            <w:r w:rsidR="00CB40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13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</w:t>
            </w:r>
            <w:r w:rsidR="0016467A">
              <w:rPr>
                <w:rFonts w:ascii="Times New Roman" w:hAnsi="Times New Roman"/>
                <w:sz w:val="24"/>
                <w:szCs w:val="24"/>
              </w:rPr>
              <w:t>ю 203,9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16467A">
              <w:rPr>
                <w:rFonts w:ascii="Times New Roman" w:hAnsi="Times New Roman"/>
                <w:sz w:val="24"/>
                <w:szCs w:val="24"/>
              </w:rPr>
              <w:t>,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7A">
              <w:rPr>
                <w:rFonts w:ascii="Times New Roman" w:hAnsi="Times New Roman"/>
                <w:sz w:val="24"/>
                <w:szCs w:val="24"/>
              </w:rPr>
              <w:t>1</w:t>
            </w:r>
            <w:r w:rsidR="00CB405C">
              <w:rPr>
                <w:rFonts w:ascii="Times New Roman" w:hAnsi="Times New Roman"/>
                <w:sz w:val="24"/>
                <w:szCs w:val="24"/>
              </w:rPr>
              <w:t>4</w:t>
            </w:r>
            <w:r w:rsidR="0016467A">
              <w:rPr>
                <w:rFonts w:ascii="Times New Roman" w:hAnsi="Times New Roman"/>
                <w:sz w:val="24"/>
                <w:szCs w:val="24"/>
              </w:rPr>
              <w:t xml:space="preserve"> (План нежилого пом</w:t>
            </w:r>
            <w:r w:rsidR="00CB405C">
              <w:rPr>
                <w:rFonts w:ascii="Times New Roman" w:hAnsi="Times New Roman"/>
                <w:sz w:val="24"/>
                <w:szCs w:val="24"/>
              </w:rPr>
              <w:t>ещения площадью 89,1 кв. м),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15</w:t>
            </w:r>
            <w:r w:rsidR="0016467A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24,4 кв. м)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D15A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 w:rsidR="00D15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Default="007720D5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E1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Аксенова, 48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1E1F20">
              <w:rPr>
                <w:rFonts w:ascii="Times New Roman" w:hAnsi="Times New Roman"/>
                <w:sz w:val="24"/>
                <w:szCs w:val="24"/>
              </w:rPr>
              <w:t>216,9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E1F20">
              <w:rPr>
                <w:rFonts w:ascii="Times New Roman" w:hAnsi="Times New Roman"/>
                <w:sz w:val="24"/>
                <w:szCs w:val="24"/>
              </w:rPr>
              <w:t>оженное на 1 этаже, комната № 10</w:t>
            </w:r>
            <w:r w:rsidR="00186508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6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5485" w:rsidRPr="00E446FF" w:rsidRDefault="004E3B2B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30C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Ватутина, 15/1</w:t>
            </w:r>
            <w:r w:rsidR="00995485">
              <w:rPr>
                <w:rFonts w:ascii="Times New Roman" w:hAnsi="Times New Roman"/>
                <w:sz w:val="24"/>
                <w:szCs w:val="24"/>
              </w:rPr>
              <w:t>,</w:t>
            </w:r>
            <w:r w:rsidR="00A30C37">
              <w:rPr>
                <w:rFonts w:ascii="Times New Roman" w:hAnsi="Times New Roman"/>
                <w:sz w:val="24"/>
                <w:szCs w:val="24"/>
              </w:rPr>
              <w:t xml:space="preserve"> нежилое помещение площадью 152</w:t>
            </w:r>
            <w:r w:rsidR="00995485">
              <w:rPr>
                <w:rFonts w:ascii="Times New Roman" w:hAnsi="Times New Roman"/>
                <w:sz w:val="24"/>
                <w:szCs w:val="24"/>
              </w:rPr>
              <w:t xml:space="preserve">,2 кв. м, расположенное </w:t>
            </w:r>
            <w:r w:rsidR="00A30C37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995485">
              <w:rPr>
                <w:rFonts w:ascii="Times New Roman" w:hAnsi="Times New Roman"/>
                <w:sz w:val="24"/>
                <w:szCs w:val="24"/>
              </w:rPr>
              <w:t>, ком</w:t>
            </w:r>
            <w:r w:rsidR="00A30C37">
              <w:rPr>
                <w:rFonts w:ascii="Times New Roman" w:hAnsi="Times New Roman"/>
                <w:sz w:val="24"/>
                <w:szCs w:val="24"/>
              </w:rPr>
              <w:t>наты №№ 1, 6</w:t>
            </w:r>
            <w:r w:rsidR="00995485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7</w:t>
            </w:r>
            <w:r w:rsidR="009954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4100EF" w:rsidRDefault="006F0663" w:rsidP="004100E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56C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Достоевского,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нежилое помещение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256CD6">
              <w:rPr>
                <w:rFonts w:ascii="Times New Roman" w:hAnsi="Times New Roman"/>
                <w:sz w:val="24"/>
                <w:szCs w:val="24"/>
              </w:rPr>
              <w:t>115,2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56CD6">
              <w:rPr>
                <w:rFonts w:ascii="Times New Roman" w:hAnsi="Times New Roman"/>
                <w:sz w:val="24"/>
                <w:szCs w:val="24"/>
              </w:rPr>
              <w:t>асположенное в подвале, комната № 5</w:t>
            </w:r>
            <w:r w:rsidR="00FD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8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Default="004E3B2B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70C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Дуси Ковальчук, 181а</w:t>
            </w:r>
            <w:r w:rsidR="0079729E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370C25">
              <w:rPr>
                <w:rFonts w:ascii="Times New Roman" w:hAnsi="Times New Roman"/>
                <w:sz w:val="24"/>
                <w:szCs w:val="24"/>
              </w:rPr>
              <w:t>78,9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370C25">
              <w:rPr>
                <w:rFonts w:ascii="Times New Roman" w:hAnsi="Times New Roman"/>
                <w:sz w:val="24"/>
                <w:szCs w:val="24"/>
              </w:rPr>
              <w:t>асположенное в подвале</w:t>
            </w:r>
            <w:r w:rsidR="007B2635">
              <w:rPr>
                <w:rFonts w:ascii="Times New Roman" w:hAnsi="Times New Roman"/>
                <w:sz w:val="24"/>
                <w:szCs w:val="24"/>
              </w:rPr>
              <w:t>, комна</w:t>
            </w:r>
            <w:r w:rsidR="00370C25">
              <w:rPr>
                <w:rFonts w:ascii="Times New Roman" w:hAnsi="Times New Roman"/>
                <w:sz w:val="24"/>
                <w:szCs w:val="24"/>
              </w:rPr>
              <w:t>ты №№ 1</w:t>
            </w:r>
            <w:r w:rsidR="00B05D6D">
              <w:rPr>
                <w:rFonts w:ascii="Times New Roman" w:hAnsi="Times New Roman"/>
                <w:sz w:val="24"/>
                <w:szCs w:val="24"/>
              </w:rPr>
              <w:t>,</w:t>
            </w:r>
            <w:r w:rsidR="00760FD1">
              <w:rPr>
                <w:rFonts w:ascii="Times New Roman" w:hAnsi="Times New Roman"/>
                <w:sz w:val="24"/>
                <w:szCs w:val="24"/>
              </w:rPr>
              <w:t xml:space="preserve"> 2, 3,</w:t>
            </w:r>
            <w:r w:rsidR="00B05D6D">
              <w:rPr>
                <w:rFonts w:ascii="Times New Roman" w:hAnsi="Times New Roman"/>
                <w:sz w:val="24"/>
                <w:szCs w:val="24"/>
              </w:rPr>
              <w:t xml:space="preserve"> 4, 6, 9, А</w:t>
            </w:r>
            <w:r w:rsidR="003A1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9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A260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Default="004E3B2B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A2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Лермонтова, 36</w:t>
            </w:r>
            <w:r w:rsidR="00F07A00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5A23A7">
              <w:rPr>
                <w:rFonts w:ascii="Times New Roman" w:hAnsi="Times New Roman"/>
                <w:sz w:val="24"/>
                <w:szCs w:val="24"/>
              </w:rPr>
              <w:t>198,6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5A23A7">
              <w:rPr>
                <w:rFonts w:ascii="Times New Roman" w:hAnsi="Times New Roman"/>
                <w:sz w:val="24"/>
                <w:szCs w:val="24"/>
              </w:rPr>
              <w:t>асположенное на 1 этаже, комнаты №</w:t>
            </w:r>
            <w:r w:rsidR="007D0121">
              <w:rPr>
                <w:rFonts w:ascii="Times New Roman" w:hAnsi="Times New Roman"/>
                <w:sz w:val="24"/>
                <w:szCs w:val="24"/>
              </w:rPr>
              <w:t>№</w:t>
            </w:r>
            <w:r w:rsidR="005A23A7"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10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F07A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B2B" w:rsidRDefault="004E3B2B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</w:t>
            </w:r>
            <w:r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8F6F93">
              <w:rPr>
                <w:rFonts w:ascii="Times New Roman" w:hAnsi="Times New Roman"/>
                <w:sz w:val="24"/>
                <w:szCs w:val="24"/>
              </w:rPr>
              <w:t>315,5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</w:t>
            </w:r>
            <w:r w:rsidR="008F6F93">
              <w:rPr>
                <w:rFonts w:ascii="Times New Roman" w:hAnsi="Times New Roman"/>
                <w:sz w:val="24"/>
                <w:szCs w:val="24"/>
              </w:rPr>
              <w:t>оложенное на 1 этаже, комната № 19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11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A00" w:rsidRDefault="008631F9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167,0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="004D5441">
              <w:rPr>
                <w:rFonts w:ascii="Times New Roman" w:hAnsi="Times New Roman"/>
                <w:sz w:val="24"/>
                <w:szCs w:val="24"/>
              </w:rPr>
              <w:t>в подвале, комнаты №№ 12, 17, 27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12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Default="001E1604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Первомайская, 150</w:t>
            </w:r>
            <w:r w:rsidR="008631F9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203,9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асположенное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этаже, комната № 23 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13)</w:t>
            </w:r>
            <w:r w:rsidR="008631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Default="008631F9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C5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Полякова, 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FAD">
              <w:rPr>
                <w:rFonts w:ascii="Times New Roman" w:hAnsi="Times New Roman"/>
                <w:sz w:val="24"/>
                <w:szCs w:val="24"/>
              </w:rPr>
              <w:t>нежилое помещение площадью 89,1 кв. м, расположенное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этаже, к</w:t>
            </w:r>
            <w:r w:rsidR="004C5FAD">
              <w:rPr>
                <w:rFonts w:ascii="Times New Roman" w:hAnsi="Times New Roman"/>
                <w:sz w:val="24"/>
                <w:szCs w:val="24"/>
              </w:rPr>
              <w:t>омнаты №№ 1, 2, 4, 5 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14</w:t>
            </w:r>
            <w:r w:rsidR="004C5F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5FAD" w:rsidRPr="00A26011" w:rsidRDefault="00F02C20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Шекспира, 9</w:t>
            </w:r>
            <w:r>
              <w:rPr>
                <w:rFonts w:ascii="Times New Roman" w:hAnsi="Times New Roman"/>
                <w:sz w:val="24"/>
                <w:szCs w:val="24"/>
              </w:rPr>
              <w:t>, нежилое помещение площадью 24,4 кв. м, расположенное на 1 этаже, к</w:t>
            </w:r>
            <w:r w:rsidR="001E75C3">
              <w:rPr>
                <w:rFonts w:ascii="Times New Roman" w:hAnsi="Times New Roman"/>
                <w:sz w:val="24"/>
                <w:szCs w:val="24"/>
              </w:rPr>
              <w:t>омната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F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3F6DF2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8631F9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797EB7">
              <w:rPr>
                <w:rFonts w:ascii="Times New Roman" w:hAnsi="Times New Roman"/>
                <w:sz w:val="24"/>
                <w:szCs w:val="24"/>
              </w:rPr>
              <w:t xml:space="preserve">                                   60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7BE4" w:rsidRPr="00F97BE4">
              <w:rPr>
                <w:rFonts w:ascii="Times New Roman" w:hAnsi="Times New Roman"/>
                <w:sz w:val="24"/>
                <w:szCs w:val="24"/>
              </w:rPr>
              <w:t>Шестьдесят</w:t>
            </w:r>
            <w:r w:rsidR="00797EB7">
              <w:rPr>
                <w:rFonts w:ascii="Times New Roman" w:hAnsi="Times New Roman"/>
                <w:sz w:val="24"/>
                <w:szCs w:val="24"/>
              </w:rPr>
              <w:t>) рабочих</w:t>
            </w:r>
            <w:r w:rsidR="0089316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97EB7">
              <w:rPr>
                <w:rFonts w:ascii="Times New Roman" w:hAnsi="Times New Roman"/>
                <w:sz w:val="24"/>
                <w:szCs w:val="24"/>
              </w:rPr>
              <w:t>рех) рабочих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r w:rsidR="00D20160">
              <w:rPr>
                <w:rFonts w:ascii="Times New Roman" w:hAnsi="Times New Roman"/>
                <w:sz w:val="24"/>
                <w:szCs w:val="24"/>
              </w:rPr>
              <w:t xml:space="preserve"> Страна происхождения товаров используемых при производстве работ по договору – Россия.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467C7C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0E6C9F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5C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530C4A" w:rsidRPr="005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4E7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F015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86</cp:revision>
  <cp:lastPrinted>2020-12-07T02:46:00Z</cp:lastPrinted>
  <dcterms:created xsi:type="dcterms:W3CDTF">2019-09-26T02:58:00Z</dcterms:created>
  <dcterms:modified xsi:type="dcterms:W3CDTF">2020-12-10T03:47:00Z</dcterms:modified>
</cp:coreProperties>
</file>