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21.04.2021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7 751,00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387,55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15 502,00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107,30 кв.м., на 1 этаже многоквартирного дома с нежилыми помещениями, расположенные по адресу: г. Новосибирск, Заельцовский район, ул. Даргомыжского, 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010/21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008/21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4 576,00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228,80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9 152,00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5 390,00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269,50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10 780,00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E02970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Ч</w:t>
      </w:r>
      <w:r w:rsidR="00DD4107">
        <w:rPr>
          <w:rFonts w:ascii="Arial Narrow" w:hAnsi="Arial Narrow"/>
          <w:b/>
          <w:sz w:val="20"/>
          <w:szCs w:val="20"/>
        </w:rPr>
        <w:t>асть нежилых помещений площадью 100,90 кв.м., в многоквартирном доме общей площадью 236,50 кв.м., расположенные по адресу: г. Новосибирск, Советский район, ул. Полевая,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065/21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15.03.2021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E02970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Ч</w:t>
      </w:r>
      <w:r w:rsidR="00DD4107">
        <w:rPr>
          <w:rFonts w:ascii="Arial Narrow" w:hAnsi="Arial Narrow"/>
          <w:b/>
          <w:sz w:val="20"/>
          <w:szCs w:val="20"/>
        </w:rPr>
        <w:t>асть нежилых помещений площадью 116,70 кв.м., в многоквартирном доме общей площадью 236,50 кв.м., расположенные по адресу: г. Новосибирск, Советский район, ул. Полевая,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16.02.2021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27 425,00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1 371,25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54 850,00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3 190,00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012/21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414,60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16 584,00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009/21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16 381,00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819,05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32 762,00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62,53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13 256,00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26 512,00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5 116,00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255,80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10 232,00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17 041,00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852,05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34 082,00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33 049,00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1 652,45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66 098,00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E02970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Ч</w:t>
      </w:r>
      <w:r w:rsidR="00DD4107">
        <w:rPr>
          <w:rFonts w:ascii="Arial Narrow" w:hAnsi="Arial Narrow"/>
          <w:b/>
          <w:sz w:val="20"/>
          <w:szCs w:val="20"/>
        </w:rPr>
        <w:t>асть нежилых помещений площадью 70,40 кв.м., на первом и втором этажах отдельно стоящего здания общей площадью 582,60 кв.м., расположенного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E0297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011/21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25.01.2021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23 791,00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1 189,55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47 582,00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E02970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О</w:t>
      </w:r>
      <w:bookmarkStart w:id="0" w:name="_GoBack"/>
      <w:bookmarkEnd w:id="0"/>
      <w:r w:rsidR="00DD4107">
        <w:rPr>
          <w:rFonts w:ascii="Arial Narrow" w:hAnsi="Arial Narrow"/>
          <w:b/>
          <w:sz w:val="20"/>
          <w:szCs w:val="20"/>
        </w:rPr>
        <w:t>тдельно стоящее здание общей площадью 34,90 кв.м., расположенное по адресу: г. Новосибирск, Ленинский район, ул. Хилокская, (19).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59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16.03.2021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7 678,00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383,90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15 356,00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каб.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04.05.2021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13.05.2021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14.04.2021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14.04.2021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15.04.2021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09.04.2021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</w:t>
      </w: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2970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250AD-3991-4F8E-959D-62494EF4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2021-03-23T04:28:00Z</dcterms:created>
  <dcterms:modified xsi:type="dcterms:W3CDTF">2021-03-23T04:28:00Z</dcterms:modified>
</cp:coreProperties>
</file>