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3C" w:rsidRPr="00F6433C" w:rsidRDefault="00F6433C" w:rsidP="00F64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433C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:rsidR="00F6433C" w:rsidRPr="00F6433C" w:rsidRDefault="00F6433C" w:rsidP="00F64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433C">
        <w:rPr>
          <w:rFonts w:ascii="Times New Roman" w:hAnsi="Times New Roman" w:cs="Times New Roman"/>
          <w:sz w:val="26"/>
          <w:szCs w:val="26"/>
        </w:rPr>
        <w:t xml:space="preserve">о внесении изменений в документацию </w:t>
      </w:r>
      <w:r>
        <w:rPr>
          <w:rFonts w:ascii="Times New Roman" w:hAnsi="Times New Roman" w:cs="Times New Roman"/>
          <w:sz w:val="26"/>
          <w:szCs w:val="26"/>
        </w:rPr>
        <w:t>конкурса в электронной форме</w:t>
      </w:r>
    </w:p>
    <w:p w:rsidR="00F6433C" w:rsidRPr="00F6433C" w:rsidRDefault="00F6433C" w:rsidP="00F643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6433C" w:rsidRPr="00F6433C" w:rsidRDefault="00F6433C" w:rsidP="00F64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33C">
        <w:rPr>
          <w:rFonts w:ascii="Times New Roman" w:hAnsi="Times New Roman" w:cs="Times New Roman"/>
          <w:bCs/>
          <w:sz w:val="26"/>
          <w:szCs w:val="26"/>
        </w:rPr>
        <w:t xml:space="preserve">Наименование и описание объекта закупки: выполнение комплекса подрядных работ по строительству нежилого административного здания, расположенного по адресу: </w:t>
      </w:r>
      <w:proofErr w:type="gramStart"/>
      <w:r w:rsidRPr="00F6433C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F6433C">
        <w:rPr>
          <w:rFonts w:ascii="Times New Roman" w:hAnsi="Times New Roman" w:cs="Times New Roman"/>
          <w:bCs/>
          <w:sz w:val="26"/>
          <w:szCs w:val="26"/>
        </w:rPr>
        <w:t>. Новосибирск, ул. Романова, 33</w:t>
      </w:r>
      <w:r w:rsidRPr="00F643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6433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закупка</w:t>
      </w:r>
      <w:r w:rsidRPr="00F6433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33C">
        <w:rPr>
          <w:rFonts w:ascii="Times New Roman" w:hAnsi="Times New Roman" w:cs="Times New Roman"/>
          <w:sz w:val="26"/>
          <w:szCs w:val="26"/>
        </w:rPr>
        <w:t>32009731762).</w:t>
      </w:r>
    </w:p>
    <w:p w:rsidR="00F6433C" w:rsidRPr="00F6433C" w:rsidRDefault="00F6433C" w:rsidP="00F643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33C">
        <w:rPr>
          <w:rFonts w:ascii="Times New Roman" w:hAnsi="Times New Roman" w:cs="Times New Roman"/>
          <w:b/>
          <w:bCs/>
          <w:sz w:val="26"/>
          <w:szCs w:val="26"/>
        </w:rPr>
        <w:t>Заказчик:</w:t>
      </w:r>
      <w:r w:rsidRPr="00F643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F6433C">
        <w:rPr>
          <w:rFonts w:ascii="Times New Roman" w:hAnsi="Times New Roman" w:cs="Times New Roman"/>
          <w:sz w:val="26"/>
          <w:szCs w:val="26"/>
        </w:rPr>
        <w:t>униципальное унитарное предприятие города Новосибирска «Центр муниципального имущества» (МУП «ЦМИ»).</w:t>
      </w:r>
    </w:p>
    <w:p w:rsidR="00F6433C" w:rsidRPr="00F6433C" w:rsidRDefault="00F6433C" w:rsidP="00F643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33C">
        <w:rPr>
          <w:rFonts w:ascii="Times New Roman" w:hAnsi="Times New Roman" w:cs="Times New Roman"/>
          <w:b/>
          <w:bCs/>
          <w:sz w:val="26"/>
          <w:szCs w:val="26"/>
        </w:rPr>
        <w:t>Место нахождения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почтовый адрес</w:t>
      </w:r>
      <w:r w:rsidRPr="00F6433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F6433C">
        <w:rPr>
          <w:rFonts w:ascii="Times New Roman" w:hAnsi="Times New Roman" w:cs="Times New Roman"/>
          <w:sz w:val="26"/>
          <w:szCs w:val="26"/>
        </w:rPr>
        <w:t xml:space="preserve"> 630091, г. Новосибирск, Красный проспект, 50.</w:t>
      </w:r>
    </w:p>
    <w:p w:rsidR="00F6433C" w:rsidRPr="00F6433C" w:rsidRDefault="00F6433C" w:rsidP="00F643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33C">
        <w:rPr>
          <w:rFonts w:ascii="Times New Roman" w:hAnsi="Times New Roman" w:cs="Times New Roman"/>
          <w:b/>
          <w:bCs/>
          <w:sz w:val="26"/>
          <w:szCs w:val="26"/>
        </w:rPr>
        <w:t>Телефон:</w:t>
      </w:r>
      <w:r w:rsidRPr="00F6433C">
        <w:rPr>
          <w:rFonts w:ascii="Times New Roman" w:hAnsi="Times New Roman" w:cs="Times New Roman"/>
          <w:sz w:val="26"/>
          <w:szCs w:val="26"/>
        </w:rPr>
        <w:t xml:space="preserve"> +7 (</w:t>
      </w:r>
      <w:r>
        <w:rPr>
          <w:rFonts w:ascii="Times New Roman" w:hAnsi="Times New Roman" w:cs="Times New Roman"/>
          <w:sz w:val="26"/>
          <w:szCs w:val="26"/>
        </w:rPr>
        <w:t>383</w:t>
      </w:r>
      <w:r w:rsidRPr="00F6433C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202-07-72</w:t>
      </w:r>
      <w:r w:rsidRPr="00F6433C">
        <w:rPr>
          <w:rFonts w:ascii="Times New Roman" w:hAnsi="Times New Roman" w:cs="Times New Roman"/>
          <w:sz w:val="26"/>
          <w:szCs w:val="26"/>
        </w:rPr>
        <w:t>.</w:t>
      </w:r>
    </w:p>
    <w:p w:rsidR="00F6433C" w:rsidRPr="00F6433C" w:rsidRDefault="00F6433C" w:rsidP="00F643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33C">
        <w:rPr>
          <w:rFonts w:ascii="Times New Roman" w:hAnsi="Times New Roman" w:cs="Times New Roman"/>
          <w:b/>
          <w:bCs/>
          <w:sz w:val="26"/>
          <w:szCs w:val="26"/>
        </w:rPr>
        <w:t>Адрес электронной почты:</w:t>
      </w:r>
      <w:r w:rsidRPr="00F6433C">
        <w:rPr>
          <w:rFonts w:ascii="Times New Roman" w:hAnsi="Times New Roman" w:cs="Times New Roman"/>
          <w:sz w:val="26"/>
          <w:szCs w:val="26"/>
        </w:rPr>
        <w:t xml:space="preserve"> mup.cmi@gmail.com.</w:t>
      </w:r>
    </w:p>
    <w:p w:rsidR="00F6433C" w:rsidRPr="00F6433C" w:rsidRDefault="00F6433C" w:rsidP="00F643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33C">
        <w:rPr>
          <w:rFonts w:ascii="Times New Roman" w:hAnsi="Times New Roman" w:cs="Times New Roman"/>
          <w:b/>
          <w:bCs/>
          <w:sz w:val="26"/>
          <w:szCs w:val="26"/>
        </w:rPr>
        <w:t>Ответственное должностное лицо заказчика:</w:t>
      </w:r>
      <w:r w:rsidRPr="00F6433C">
        <w:rPr>
          <w:rFonts w:ascii="Times New Roman" w:hAnsi="Times New Roman" w:cs="Times New Roman"/>
          <w:sz w:val="26"/>
          <w:szCs w:val="26"/>
        </w:rPr>
        <w:t xml:space="preserve"> начальник отдела закупок Русаков Дмитрий Владимирович.</w:t>
      </w:r>
    </w:p>
    <w:p w:rsidR="00F6433C" w:rsidRPr="00F6433C" w:rsidRDefault="00F6433C" w:rsidP="00F643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433C">
        <w:rPr>
          <w:rFonts w:ascii="Times New Roman" w:hAnsi="Times New Roman" w:cs="Times New Roman"/>
          <w:sz w:val="26"/>
          <w:szCs w:val="26"/>
        </w:rPr>
        <w:t>На основании ч. 11 ст. 4 Федерального закона от 18.07.2011 № 223-ФЗ «О закупках товаров, работ, услуг отдельными видами юридических лиц» заказчиком принято решение внести следующие изменения в документаци</w:t>
      </w:r>
      <w:r w:rsidR="001B797A">
        <w:rPr>
          <w:rFonts w:ascii="Times New Roman" w:hAnsi="Times New Roman" w:cs="Times New Roman"/>
          <w:sz w:val="26"/>
          <w:szCs w:val="26"/>
        </w:rPr>
        <w:t>ю конкурса в электронной форме</w:t>
      </w:r>
      <w:r w:rsidRPr="00F6433C">
        <w:rPr>
          <w:rFonts w:ascii="Times New Roman" w:hAnsi="Times New Roman" w:cs="Times New Roman"/>
          <w:sz w:val="26"/>
          <w:szCs w:val="26"/>
        </w:rPr>
        <w:t xml:space="preserve"> (№32009731762) на выполнение комплекса подрядных работ по строительству нежилого административного здания, расположенного по адресу: г. Новосибирск, ул. Романова, 33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F6433C" w:rsidRPr="00F6433C" w:rsidRDefault="00F6433C" w:rsidP="00F643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33C">
        <w:rPr>
          <w:rFonts w:ascii="Times New Roman" w:hAnsi="Times New Roman" w:cs="Times New Roman"/>
          <w:sz w:val="26"/>
          <w:szCs w:val="26"/>
        </w:rPr>
        <w:t>В приложении № 1 конкурсной документации в проекте договора пункт 2.8 изложить в следующей редакции: «</w:t>
      </w:r>
      <w:r w:rsidR="004046B6" w:rsidRPr="004046B6">
        <w:rPr>
          <w:rFonts w:ascii="Times New Roman" w:hAnsi="Times New Roman" w:cs="Times New Roman"/>
          <w:sz w:val="26"/>
          <w:szCs w:val="26"/>
        </w:rPr>
        <w:t>При приемке выполненных работ не выделяется и не обосновывается стоимость учтенных в цене прочих работ и затрат (в том числе зимнее удорожание, осуществление работ вахтовым методом, командирование рабочих, перебазирование строительно-монтажных организаций), и затрат на строительство титульных временных зданий и сооружений. Оплата понесенных Подрядчиком непредвиденных затрат производится за фактически выполненные работы. Необходимость выполнения работ согласовывается Заказчиком. Основанием для оплаты являются документы, указанные в п. 2.7 настоящего Договора. Подрядчик за счет собственных средств разрабатывает сметную документацию на указанные работы и утверждает ее у Заказчика</w:t>
      </w:r>
      <w:r w:rsidRPr="00F6433C">
        <w:rPr>
          <w:rFonts w:ascii="Times New Roman" w:hAnsi="Times New Roman" w:cs="Times New Roman"/>
          <w:sz w:val="26"/>
          <w:szCs w:val="26"/>
        </w:rPr>
        <w:t>».</w:t>
      </w:r>
    </w:p>
    <w:p w:rsidR="00882162" w:rsidRPr="00F6433C" w:rsidRDefault="00882162">
      <w:pPr>
        <w:rPr>
          <w:rFonts w:ascii="Times New Roman" w:hAnsi="Times New Roman" w:cs="Times New Roman"/>
          <w:sz w:val="26"/>
          <w:szCs w:val="26"/>
        </w:rPr>
      </w:pPr>
    </w:p>
    <w:sectPr w:rsidR="00882162" w:rsidRPr="00F6433C" w:rsidSect="00256B6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6433C"/>
    <w:rsid w:val="001B797A"/>
    <w:rsid w:val="004046B6"/>
    <w:rsid w:val="00770D8D"/>
    <w:rsid w:val="00882162"/>
    <w:rsid w:val="00F6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2020-12-04T03:52:00Z</dcterms:created>
  <dcterms:modified xsi:type="dcterms:W3CDTF">2020-12-04T03:52:00Z</dcterms:modified>
</cp:coreProperties>
</file>