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BD665E">
        <w:rPr>
          <w:rFonts w:ascii="Times New Roman" w:hAnsi="Times New Roman" w:cs="Times New Roman"/>
          <w:sz w:val="26"/>
          <w:szCs w:val="26"/>
        </w:rPr>
        <w:t>31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214C8">
        <w:rPr>
          <w:rFonts w:ascii="Times New Roman" w:hAnsi="Times New Roman" w:cs="Times New Roman"/>
          <w:sz w:val="26"/>
          <w:szCs w:val="26"/>
        </w:rPr>
        <w:t>мая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BD665E">
        <w:rPr>
          <w:rFonts w:ascii="Times New Roman" w:hAnsi="Times New Roman" w:cs="Times New Roman"/>
          <w:sz w:val="26"/>
          <w:szCs w:val="26"/>
        </w:rPr>
        <w:t>16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972404" w:rsidRDefault="0097240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404" w:rsidRPr="00516BFF" w:rsidRDefault="00972404" w:rsidP="0097240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сведения о количестве, </w:t>
      </w:r>
      <w:r w:rsidRPr="006442D9">
        <w:rPr>
          <w:rFonts w:ascii="Times New Roman" w:hAnsi="Times New Roman" w:cs="Times New Roman"/>
          <w:sz w:val="28"/>
          <w:szCs w:val="28"/>
        </w:rPr>
        <w:t>начальной (максимальной) цене</w:t>
      </w:r>
      <w:r>
        <w:rPr>
          <w:rFonts w:ascii="Times New Roman" w:hAnsi="Times New Roman" w:cs="Times New Roman"/>
          <w:sz w:val="28"/>
          <w:szCs w:val="28"/>
        </w:rPr>
        <w:t xml:space="preserve">, планируемом месяце </w:t>
      </w:r>
      <w:r w:rsidRPr="002E65B1">
        <w:rPr>
          <w:rFonts w:ascii="Times New Roman" w:hAnsi="Times New Roman" w:cs="Times New Roman"/>
          <w:sz w:val="28"/>
          <w:szCs w:val="28"/>
        </w:rPr>
        <w:t>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, сроке исполнения </w:t>
      </w:r>
      <w:r w:rsidRPr="00FF2257">
        <w:rPr>
          <w:rFonts w:ascii="Times New Roman" w:hAnsi="Times New Roman" w:cs="Times New Roman"/>
          <w:sz w:val="28"/>
          <w:szCs w:val="28"/>
        </w:rPr>
        <w:t>договора на оказание услуг и выполнение работ по управлению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2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ТСН  «Фрунзе 53</w:t>
      </w:r>
      <w:r w:rsidRPr="00516BFF">
        <w:rPr>
          <w:rFonts w:ascii="Times New Roman" w:hAnsi="Times New Roman" w:cs="Times New Roman"/>
          <w:sz w:val="28"/>
          <w:szCs w:val="28"/>
        </w:rPr>
        <w:t>» (пункт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6BFF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972404" w:rsidRPr="00516BFF" w:rsidRDefault="00972404" w:rsidP="0097240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сведения о количестве, </w:t>
      </w:r>
      <w:r w:rsidRPr="006442D9">
        <w:rPr>
          <w:rFonts w:ascii="Times New Roman" w:hAnsi="Times New Roman" w:cs="Times New Roman"/>
          <w:sz w:val="28"/>
          <w:szCs w:val="28"/>
        </w:rPr>
        <w:t>начальной (максимальной) цене</w:t>
      </w:r>
      <w:r>
        <w:rPr>
          <w:rFonts w:ascii="Times New Roman" w:hAnsi="Times New Roman" w:cs="Times New Roman"/>
          <w:sz w:val="28"/>
          <w:szCs w:val="28"/>
        </w:rPr>
        <w:t xml:space="preserve">, планируемом месяце </w:t>
      </w:r>
      <w:r w:rsidRPr="002E65B1">
        <w:rPr>
          <w:rFonts w:ascii="Times New Roman" w:hAnsi="Times New Roman" w:cs="Times New Roman"/>
          <w:sz w:val="28"/>
          <w:szCs w:val="28"/>
        </w:rPr>
        <w:t>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, сроке исполнения </w:t>
      </w:r>
      <w:r w:rsidRPr="00FF2257">
        <w:rPr>
          <w:rFonts w:ascii="Times New Roman" w:hAnsi="Times New Roman" w:cs="Times New Roman"/>
          <w:sz w:val="28"/>
          <w:szCs w:val="28"/>
        </w:rPr>
        <w:t>договора на оказание услуг и выполнение работ по управлению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2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 w:rsidRPr="00516BFF">
        <w:rPr>
          <w:rFonts w:ascii="Times New Roman" w:hAnsi="Times New Roman" w:cs="Times New Roman"/>
          <w:sz w:val="28"/>
          <w:szCs w:val="28"/>
        </w:rPr>
        <w:t>» (пункт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6BFF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972404" w:rsidRDefault="00972404" w:rsidP="0097240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сведения о количестве, </w:t>
      </w:r>
      <w:r w:rsidRPr="006442D9">
        <w:rPr>
          <w:rFonts w:ascii="Times New Roman" w:hAnsi="Times New Roman" w:cs="Times New Roman"/>
          <w:sz w:val="28"/>
          <w:szCs w:val="28"/>
        </w:rPr>
        <w:t>начальной (максимальной) цене</w:t>
      </w:r>
      <w:r>
        <w:rPr>
          <w:rFonts w:ascii="Times New Roman" w:hAnsi="Times New Roman" w:cs="Times New Roman"/>
          <w:sz w:val="28"/>
          <w:szCs w:val="28"/>
        </w:rPr>
        <w:t xml:space="preserve">, планируемом месяце </w:t>
      </w:r>
      <w:r w:rsidRPr="002E65B1">
        <w:rPr>
          <w:rFonts w:ascii="Times New Roman" w:hAnsi="Times New Roman" w:cs="Times New Roman"/>
          <w:sz w:val="28"/>
          <w:szCs w:val="28"/>
        </w:rPr>
        <w:t>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, сроке исполнения </w:t>
      </w:r>
      <w:r w:rsidRPr="00FF2257">
        <w:rPr>
          <w:rFonts w:ascii="Times New Roman" w:hAnsi="Times New Roman" w:cs="Times New Roman"/>
          <w:sz w:val="28"/>
          <w:szCs w:val="28"/>
        </w:rPr>
        <w:t>договора на оказание услуг и выполнение работ по управлению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2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 УК «ЖКХ-Партнер» (пункт 50</w:t>
      </w:r>
      <w:r w:rsidRPr="00516BFF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972404" w:rsidRPr="00516BFF" w:rsidRDefault="00972404" w:rsidP="0097240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</w:t>
      </w:r>
      <w:r w:rsidRPr="002E65B1">
        <w:rPr>
          <w:rFonts w:ascii="Times New Roman" w:hAnsi="Times New Roman" w:cs="Times New Roman"/>
          <w:sz w:val="28"/>
          <w:szCs w:val="28"/>
        </w:rPr>
        <w:t>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, сроке исполнения </w:t>
      </w:r>
      <w:r w:rsidRPr="00FF2257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Pr="00972404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муниципального нежилого помещения, расположенного на 1 этаже многоквартирного дома по адресу: </w:t>
      </w:r>
      <w:proofErr w:type="gramStart"/>
      <w:r w:rsidRPr="009724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404">
        <w:rPr>
          <w:rFonts w:ascii="Times New Roman" w:hAnsi="Times New Roman" w:cs="Times New Roman"/>
          <w:sz w:val="28"/>
          <w:szCs w:val="28"/>
        </w:rPr>
        <w:t>. Новосибирск, ул. Писарева, 4</w:t>
      </w:r>
      <w:r>
        <w:rPr>
          <w:rFonts w:ascii="Times New Roman" w:hAnsi="Times New Roman" w:cs="Times New Roman"/>
          <w:sz w:val="28"/>
          <w:szCs w:val="28"/>
        </w:rPr>
        <w:t xml:space="preserve"> (пункт 78</w:t>
      </w:r>
      <w:r w:rsidRPr="00516BFF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E96DD0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2404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242A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D665E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6DD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6BF5-1FC2-453A-ACD0-54BD6746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150</cp:revision>
  <cp:lastPrinted>2022-03-09T03:44:00Z</cp:lastPrinted>
  <dcterms:created xsi:type="dcterms:W3CDTF">2019-08-29T08:02:00Z</dcterms:created>
  <dcterms:modified xsi:type="dcterms:W3CDTF">2022-05-31T07:35:00Z</dcterms:modified>
</cp:coreProperties>
</file>